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3306" w14:textId="77777777" w:rsidR="00B975A2" w:rsidRPr="0044184A" w:rsidRDefault="00B975A2" w:rsidP="00B975A2">
      <w:pPr>
        <w:pStyle w:val="Normal1"/>
        <w:widowControl w:val="0"/>
        <w:spacing w:after="100"/>
        <w:jc w:val="center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ANEXO I</w:t>
      </w:r>
    </w:p>
    <w:p w14:paraId="1D0F5781" w14:textId="77777777" w:rsidR="00B975A2" w:rsidRPr="0044184A" w:rsidRDefault="00B975A2" w:rsidP="00B975A2">
      <w:pPr>
        <w:pStyle w:val="Normal1"/>
        <w:widowControl w:val="0"/>
        <w:spacing w:after="100"/>
        <w:jc w:val="center"/>
        <w:rPr>
          <w:i/>
          <w:color w:val="auto"/>
          <w:lang w:val="es-ES_tradnl"/>
        </w:rPr>
      </w:pPr>
      <w:r w:rsidRPr="0044184A">
        <w:rPr>
          <w:i/>
          <w:color w:val="auto"/>
          <w:lang w:val="es-ES_tradnl"/>
        </w:rPr>
        <w:t>MODELO DE INSTANCIA</w:t>
      </w:r>
    </w:p>
    <w:p w14:paraId="709CC009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</w:p>
    <w:p w14:paraId="488000BF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Don/Doña ..........................................................................................................., provisto del Documento Nacional de Identidad número ..........................., nacido/a el día ... de ................, de 19.., natural de ...................................... (...........................) y con domicilio en ......................................... (......................), calle .......,................................................... número ....., piso .........., código postal ............, teléfono fijo .................., teléfono móvil ........................, e-mail ......................................................................., ante Vd. comparece y como mejor proceda:</w:t>
      </w:r>
    </w:p>
    <w:p w14:paraId="71A97361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EXPONE:</w:t>
      </w:r>
    </w:p>
    <w:p w14:paraId="0CBC41D5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–Que no padece enfermedad ni defecto físico o psíquico que la incapacite para el ejercicio del cargo.</w:t>
      </w:r>
    </w:p>
    <w:p w14:paraId="2D3649F1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–Que no está incurso/a en ninguna de las incapacidades establecidas en las disposiciones vigentes.</w:t>
      </w:r>
    </w:p>
    <w:p w14:paraId="16BF79EC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–Que no ha sido separado/a mediante expediente disciplinario del servicio de cualquier Administración Pública ni despedido/a disciplinariamente, ni está inhabilitado/a para el ejercicio de las funciones públicas.</w:t>
      </w:r>
    </w:p>
    <w:p w14:paraId="4AB4FE44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–Que está en posesión de la titulación exigida en la convocatoria.</w:t>
      </w:r>
    </w:p>
    <w:p w14:paraId="1C8B6500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–Que reúne todos y cada uno de los requisitos exigidos, referidos a la fecha de expiración del plazo señalado para la presentación de solicitudes.</w:t>
      </w:r>
    </w:p>
    <w:p w14:paraId="2AAE72DD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–Que padece discapacidad, por lo que solicita las adaptaciones que se señalan por los motivos que se expresan. (En folio aparte se especificarán las adaptaciones solicitadas y los motivos de la petición).</w:t>
      </w:r>
    </w:p>
    <w:p w14:paraId="0179552A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–Que aporta documentación acreditativa de la condición de minusvalía, expedida por organismo competente.</w:t>
      </w:r>
    </w:p>
    <w:p w14:paraId="26C4EDAC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–Que acompaña a la instancia fotocopia de:</w:t>
      </w:r>
    </w:p>
    <w:p w14:paraId="6BDEA8EA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rFonts w:ascii="MS Gothic" w:eastAsia="MS Gothic" w:hAnsi="MS Gothic" w:cs="MS Gothic"/>
          <w:color w:val="auto"/>
          <w:lang w:val="es-ES_tradnl"/>
        </w:rPr>
        <w:t>❑</w:t>
      </w:r>
      <w:r w:rsidRPr="0044184A">
        <w:rPr>
          <w:color w:val="auto"/>
          <w:lang w:val="es-ES_tradnl"/>
        </w:rPr>
        <w:t xml:space="preserve"> Documento Nacional de Identidad.</w:t>
      </w:r>
    </w:p>
    <w:p w14:paraId="5802FEA6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rFonts w:ascii="MS Gothic" w:eastAsia="MS Gothic" w:hAnsi="MS Gothic" w:cs="MS Gothic"/>
          <w:color w:val="auto"/>
          <w:lang w:val="es-ES_tradnl"/>
        </w:rPr>
        <w:t>❑</w:t>
      </w:r>
      <w:r w:rsidRPr="0044184A">
        <w:rPr>
          <w:color w:val="auto"/>
          <w:lang w:val="es-ES_tradnl"/>
        </w:rPr>
        <w:t xml:space="preserve"> Titulación académica requerida.</w:t>
      </w:r>
    </w:p>
    <w:p w14:paraId="05EFFC40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rFonts w:ascii="MS Gothic" w:eastAsia="MS Gothic" w:hAnsi="MS Gothic" w:cs="MS Gothic"/>
          <w:color w:val="auto"/>
          <w:lang w:val="es-ES_tradnl"/>
        </w:rPr>
        <w:t>❑</w:t>
      </w:r>
      <w:r w:rsidRPr="0044184A">
        <w:rPr>
          <w:color w:val="auto"/>
          <w:lang w:val="es-ES_tradnl"/>
        </w:rPr>
        <w:t xml:space="preserve"> Méritos para la fase de concurso.</w:t>
      </w:r>
    </w:p>
    <w:p w14:paraId="62ACE3D6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rFonts w:ascii="MS Gothic" w:eastAsia="MS Gothic" w:hAnsi="MS Gothic" w:cs="MS Gothic"/>
          <w:color w:val="auto"/>
          <w:lang w:val="es-ES_tradnl"/>
        </w:rPr>
        <w:t>❑</w:t>
      </w:r>
      <w:r w:rsidRPr="0044184A">
        <w:rPr>
          <w:color w:val="auto"/>
          <w:lang w:val="es-ES_tradnl"/>
        </w:rPr>
        <w:t xml:space="preserve"> Tarjeta de desempleo o de mejora de empleo. </w:t>
      </w:r>
    </w:p>
    <w:p w14:paraId="1DAD789D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</w:p>
    <w:p w14:paraId="22F8D9C8" w14:textId="7CAAB356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lastRenderedPageBreak/>
        <w:t xml:space="preserve">Por lo expuesto, SOLICITA ser admitido/a la convocatoria </w:t>
      </w:r>
      <w:r w:rsidR="008402E4">
        <w:rPr>
          <w:color w:val="auto"/>
          <w:lang w:val="es-ES_tradnl"/>
        </w:rPr>
        <w:t>aprobada</w:t>
      </w:r>
      <w:r w:rsidRPr="0044184A">
        <w:rPr>
          <w:color w:val="auto"/>
          <w:lang w:val="es-ES_tradnl"/>
        </w:rPr>
        <w:t xml:space="preserve"> el </w:t>
      </w:r>
      <w:r w:rsidR="008402E4">
        <w:rPr>
          <w:color w:val="auto"/>
          <w:lang w:val="es-ES_tradnl"/>
        </w:rPr>
        <w:t>día 21 de marzo</w:t>
      </w:r>
      <w:r>
        <w:rPr>
          <w:color w:val="auto"/>
          <w:lang w:val="es-ES_tradnl"/>
        </w:rPr>
        <w:t xml:space="preserve"> de 2024</w:t>
      </w:r>
    </w:p>
    <w:p w14:paraId="79DB742E" w14:textId="77777777" w:rsidR="00B975A2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</w:p>
    <w:p w14:paraId="200C0F2C" w14:textId="15C778E1" w:rsidR="00B975A2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Fecha</w:t>
      </w:r>
    </w:p>
    <w:p w14:paraId="4650AC66" w14:textId="77777777" w:rsidR="00B975A2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</w:p>
    <w:p w14:paraId="3FC790B8" w14:textId="7304F3DB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  <w:r w:rsidRPr="0044184A">
        <w:rPr>
          <w:color w:val="auto"/>
          <w:lang w:val="es-ES_tradnl"/>
        </w:rPr>
        <w:t>(firma)</w:t>
      </w:r>
    </w:p>
    <w:p w14:paraId="6607AC1F" w14:textId="77777777" w:rsidR="00B975A2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</w:p>
    <w:p w14:paraId="7A565B03" w14:textId="77777777" w:rsidR="00B975A2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</w:p>
    <w:p w14:paraId="21FDC983" w14:textId="77777777" w:rsidR="00B975A2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</w:p>
    <w:p w14:paraId="4A868825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</w:p>
    <w:p w14:paraId="4F6313D4" w14:textId="77777777" w:rsidR="00B975A2" w:rsidRPr="0044184A" w:rsidRDefault="00B975A2" w:rsidP="00B975A2">
      <w:pPr>
        <w:pStyle w:val="Normal1"/>
        <w:widowControl w:val="0"/>
        <w:spacing w:after="100"/>
        <w:jc w:val="both"/>
        <w:rPr>
          <w:color w:val="auto"/>
          <w:lang w:val="es-ES_tradnl"/>
        </w:rPr>
      </w:pPr>
    </w:p>
    <w:p w14:paraId="26FC7B71" w14:textId="77777777" w:rsidR="00B975A2" w:rsidRPr="00A200B8" w:rsidRDefault="00B975A2" w:rsidP="00B975A2">
      <w:pPr>
        <w:jc w:val="both"/>
        <w:rPr>
          <w:color w:val="auto"/>
          <w:sz w:val="18"/>
          <w:szCs w:val="18"/>
          <w:lang w:val="es-ES_tradnl"/>
        </w:rPr>
      </w:pPr>
      <w:r w:rsidRPr="0044184A">
        <w:rPr>
          <w:b/>
          <w:color w:val="auto"/>
          <w:sz w:val="18"/>
          <w:szCs w:val="18"/>
          <w:lang w:val="es-ES_tradnl"/>
        </w:rPr>
        <w:t>Protección de datos</w:t>
      </w:r>
      <w:r w:rsidRPr="0044184A">
        <w:rPr>
          <w:color w:val="auto"/>
          <w:sz w:val="18"/>
          <w:szCs w:val="18"/>
          <w:lang w:val="es-ES_tradnl"/>
        </w:rPr>
        <w:t>: Los datos personales aquí registrados serán sometidos a tratamientos por parte del Concejo de Arazuri en las condiciones y con los fines indicados en la Base 10ª de la convocatoria.</w:t>
      </w:r>
      <w:r w:rsidRPr="00A200B8">
        <w:rPr>
          <w:color w:val="auto"/>
          <w:sz w:val="18"/>
          <w:szCs w:val="18"/>
          <w:lang w:val="es-ES_tradnl"/>
        </w:rPr>
        <w:t xml:space="preserve"> </w:t>
      </w:r>
    </w:p>
    <w:p w14:paraId="3B034355" w14:textId="77777777" w:rsidR="006F35C5" w:rsidRDefault="006F35C5"/>
    <w:sectPr w:rsidR="006F35C5" w:rsidSect="00B975A2">
      <w:headerReference w:type="even" r:id="rId4"/>
      <w:headerReference w:type="default" r:id="rId5"/>
      <w:footerReference w:type="even" r:id="rId6"/>
      <w:footerReference w:type="default" r:id="rId7"/>
      <w:pgSz w:w="12240" w:h="15840" w:code="1"/>
      <w:pgMar w:top="3024" w:right="1701" w:bottom="1417" w:left="1701" w:header="567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D90F" w14:textId="77777777" w:rsidR="008402E4" w:rsidRDefault="008402E4" w:rsidP="00031E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77DF541" w14:textId="77777777" w:rsidR="008402E4" w:rsidRDefault="008402E4" w:rsidP="00F203A0">
    <w:pPr>
      <w:pStyle w:val="Piedepgina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BECF" w14:textId="77777777" w:rsidR="008402E4" w:rsidRDefault="008402E4" w:rsidP="00031E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F83D5E6" w14:textId="77777777" w:rsidR="008402E4" w:rsidRPr="006C6C5A" w:rsidRDefault="008402E4" w:rsidP="00F203A0">
    <w:pPr>
      <w:pStyle w:val="Piedepgina"/>
      <w:ind w:right="360"/>
      <w:jc w:val="both"/>
      <w:rPr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6635" w14:textId="77777777" w:rsidR="008402E4" w:rsidRDefault="008402E4">
    <w:pPr>
      <w:pStyle w:val="Encabezado"/>
      <w:rPr>
        <w:rFonts w:ascii="Garamond" w:eastAsia="Times New Roman" w:hAnsi="Garamond" w:cs="Garamond"/>
        <w:color w:val="auto"/>
        <w:sz w:val="24"/>
        <w:szCs w:val="24"/>
        <w:lang w:val="es-ES_tradnl" w:eastAsia="zh-CN"/>
      </w:rPr>
    </w:pPr>
  </w:p>
  <w:p w14:paraId="2615D606" w14:textId="77777777" w:rsidR="008402E4" w:rsidRDefault="008402E4">
    <w:pPr>
      <w:pStyle w:val="Encabezado"/>
      <w:rPr>
        <w:rFonts w:ascii="Garamond" w:eastAsia="Times New Roman" w:hAnsi="Garamond" w:cs="Garamond"/>
        <w:color w:val="auto"/>
        <w:sz w:val="24"/>
        <w:szCs w:val="24"/>
        <w:lang w:val="es-ES_tradnl" w:eastAsia="zh-CN"/>
      </w:rPr>
    </w:pPr>
  </w:p>
  <w:p w14:paraId="2EC064B2" w14:textId="77777777" w:rsidR="008402E4" w:rsidRDefault="008402E4">
    <w:pPr>
      <w:pStyle w:val="Encabezado"/>
    </w:pPr>
    <w:r>
      <w:rPr>
        <w:rFonts w:ascii="Garamond" w:eastAsia="Times New Roman" w:hAnsi="Garamond" w:cs="Garamond"/>
        <w:noProof/>
        <w:color w:val="auto"/>
        <w:sz w:val="24"/>
        <w:szCs w:val="24"/>
      </w:rPr>
      <w:drawing>
        <wp:inline distT="0" distB="0" distL="0" distR="0" wp14:anchorId="656235CF" wp14:editId="03B73BEA">
          <wp:extent cx="1419225" cy="561975"/>
          <wp:effectExtent l="0" t="0" r="9525" b="9525"/>
          <wp:docPr id="1339406349" name="Imagen 1339406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60C2" w14:textId="77777777" w:rsidR="008402E4" w:rsidRDefault="008402E4" w:rsidP="00E77637">
    <w:pPr>
      <w:pStyle w:val="Ttulo2"/>
      <w:ind w:left="567"/>
      <w:jc w:val="right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824132" wp14:editId="4B0BF60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95600" cy="1009650"/>
          <wp:effectExtent l="19050" t="0" r="0" b="0"/>
          <wp:wrapNone/>
          <wp:docPr id="328884961" name="Imagen 328884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09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A2"/>
    <w:rsid w:val="006F35C5"/>
    <w:rsid w:val="008402E4"/>
    <w:rsid w:val="00B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3B30"/>
  <w15:chartTrackingRefBased/>
  <w15:docId w15:val="{0AAD5867-B416-4FB8-B5B9-DEB115E0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A2"/>
    <w:pPr>
      <w:spacing w:after="0" w:line="276" w:lineRule="auto"/>
    </w:pPr>
    <w:rPr>
      <w:rFonts w:ascii="Arial" w:eastAsia="Arial" w:hAnsi="Arial" w:cs="Arial"/>
      <w:color w:val="000000"/>
      <w:kern w:val="0"/>
      <w:lang w:eastAsia="es-ES"/>
      <w14:ligatures w14:val="none"/>
    </w:rPr>
  </w:style>
  <w:style w:type="paragraph" w:styleId="Ttulo2">
    <w:name w:val="heading 2"/>
    <w:basedOn w:val="Normal1"/>
    <w:next w:val="Normal1"/>
    <w:link w:val="Ttulo2Car"/>
    <w:uiPriority w:val="99"/>
    <w:qFormat/>
    <w:rsid w:val="00B975A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B975A2"/>
    <w:rPr>
      <w:rFonts w:ascii="Arial" w:eastAsia="Arial" w:hAnsi="Arial" w:cs="Arial"/>
      <w:b/>
      <w:color w:val="000000"/>
      <w:kern w:val="0"/>
      <w:sz w:val="36"/>
      <w:szCs w:val="36"/>
      <w:lang w:eastAsia="es-ES"/>
      <w14:ligatures w14:val="none"/>
    </w:rPr>
  </w:style>
  <w:style w:type="paragraph" w:customStyle="1" w:styleId="Normal1">
    <w:name w:val="Normal1"/>
    <w:uiPriority w:val="99"/>
    <w:rsid w:val="00B975A2"/>
    <w:pPr>
      <w:spacing w:after="0" w:line="276" w:lineRule="auto"/>
    </w:pPr>
    <w:rPr>
      <w:rFonts w:ascii="Arial" w:eastAsia="Arial" w:hAnsi="Arial" w:cs="Arial"/>
      <w:color w:val="000000"/>
      <w:kern w:val="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B975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5A2"/>
    <w:rPr>
      <w:rFonts w:ascii="Arial" w:eastAsia="Arial" w:hAnsi="Arial" w:cs="Arial"/>
      <w:color w:val="000000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B975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A2"/>
    <w:rPr>
      <w:rFonts w:ascii="Arial" w:eastAsia="Arial" w:hAnsi="Arial" w:cs="Arial"/>
      <w:color w:val="000000"/>
      <w:kern w:val="0"/>
      <w:lang w:eastAsia="es-ES"/>
      <w14:ligatures w14:val="none"/>
    </w:rPr>
  </w:style>
  <w:style w:type="character" w:styleId="Nmerodepgina">
    <w:name w:val="page number"/>
    <w:basedOn w:val="Fuentedeprrafopredeter"/>
    <w:uiPriority w:val="99"/>
    <w:rsid w:val="00B975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Jonander</dc:creator>
  <cp:keywords/>
  <dc:description/>
  <cp:lastModifiedBy>Jonander</cp:lastModifiedBy>
  <cp:revision>2</cp:revision>
  <dcterms:created xsi:type="dcterms:W3CDTF">2024-04-03T07:41:00Z</dcterms:created>
  <dcterms:modified xsi:type="dcterms:W3CDTF">2024-04-03T07:44:00Z</dcterms:modified>
</cp:coreProperties>
</file>