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631A" w:rsidRDefault="0016413A" w:rsidP="0016413A">
      <w:pPr>
        <w:pStyle w:val="Ttulo"/>
        <w:ind w:left="0"/>
      </w:pPr>
      <w:r>
        <w:rPr>
          <w:noProof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3773805</wp:posOffset>
            </wp:positionH>
            <wp:positionV relativeFrom="paragraph">
              <wp:posOffset>281305</wp:posOffset>
            </wp:positionV>
            <wp:extent cx="2508885" cy="28067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E4E511A" wp14:editId="4D8A5592">
            <wp:extent cx="1239733" cy="638175"/>
            <wp:effectExtent l="0" t="0" r="0" b="0"/>
            <wp:docPr id="3093982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568" cy="640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631A" w:rsidRDefault="00CB631A">
      <w:pPr>
        <w:pStyle w:val="Textoindependiente"/>
        <w:sectPr w:rsidR="00CB631A">
          <w:type w:val="continuous"/>
          <w:pgSz w:w="11910" w:h="16850"/>
          <w:pgMar w:top="720" w:right="1275" w:bottom="280" w:left="1559" w:header="720" w:footer="720" w:gutter="0"/>
          <w:cols w:space="720"/>
        </w:sectPr>
      </w:pPr>
    </w:p>
    <w:p w:rsidR="0016413A" w:rsidRDefault="0016413A">
      <w:pPr>
        <w:spacing w:before="91" w:line="276" w:lineRule="auto"/>
        <w:ind w:left="105"/>
        <w:jc w:val="center"/>
        <w:rPr>
          <w:b/>
          <w:sz w:val="20"/>
        </w:rPr>
      </w:pPr>
    </w:p>
    <w:p w:rsidR="00CB631A" w:rsidRPr="00D8509C" w:rsidRDefault="00000000" w:rsidP="00D8509C">
      <w:pPr>
        <w:spacing w:before="91" w:line="276" w:lineRule="auto"/>
        <w:ind w:left="-284"/>
        <w:jc w:val="center"/>
        <w:rPr>
          <w:b/>
        </w:rPr>
      </w:pPr>
      <w:r w:rsidRPr="00D8509C">
        <w:rPr>
          <w:b/>
        </w:rPr>
        <w:t>NOTIFICACIÓN</w:t>
      </w:r>
      <w:r w:rsidRPr="00D8509C">
        <w:rPr>
          <w:b/>
          <w:spacing w:val="-7"/>
        </w:rPr>
        <w:t xml:space="preserve"> </w:t>
      </w:r>
      <w:r w:rsidRPr="00D8509C">
        <w:rPr>
          <w:b/>
        </w:rPr>
        <w:t>DE</w:t>
      </w:r>
      <w:r w:rsidRPr="00D8509C">
        <w:rPr>
          <w:b/>
          <w:spacing w:val="-8"/>
        </w:rPr>
        <w:t xml:space="preserve"> </w:t>
      </w:r>
      <w:r w:rsidRPr="00D8509C">
        <w:rPr>
          <w:b/>
        </w:rPr>
        <w:t>BAJA</w:t>
      </w:r>
      <w:r w:rsidRPr="00D8509C">
        <w:rPr>
          <w:b/>
          <w:spacing w:val="-7"/>
        </w:rPr>
        <w:t xml:space="preserve"> </w:t>
      </w:r>
      <w:r w:rsidRPr="00D8509C">
        <w:rPr>
          <w:b/>
        </w:rPr>
        <w:t>EN</w:t>
      </w:r>
      <w:r w:rsidRPr="00D8509C">
        <w:rPr>
          <w:b/>
          <w:spacing w:val="-7"/>
        </w:rPr>
        <w:t xml:space="preserve"> </w:t>
      </w:r>
      <w:r w:rsidRPr="00D8509C">
        <w:rPr>
          <w:b/>
        </w:rPr>
        <w:t>EL</w:t>
      </w:r>
      <w:r w:rsidRPr="00D8509C">
        <w:rPr>
          <w:b/>
          <w:spacing w:val="-8"/>
        </w:rPr>
        <w:t xml:space="preserve"> </w:t>
      </w:r>
      <w:r w:rsidRPr="00D8509C">
        <w:rPr>
          <w:b/>
        </w:rPr>
        <w:t>CENTRO</w:t>
      </w:r>
      <w:r w:rsidRPr="00D8509C">
        <w:rPr>
          <w:b/>
          <w:spacing w:val="-6"/>
        </w:rPr>
        <w:t xml:space="preserve"> </w:t>
      </w:r>
      <w:r w:rsidRPr="00D8509C">
        <w:rPr>
          <w:b/>
        </w:rPr>
        <w:t>DE PRIMER CICLO DE EDUCACIÓN INFANTIL</w:t>
      </w:r>
    </w:p>
    <w:p w:rsidR="00CB631A" w:rsidRPr="00D8509C" w:rsidRDefault="00000000">
      <w:pPr>
        <w:spacing w:before="95"/>
        <w:ind w:left="105"/>
        <w:jc w:val="center"/>
        <w:rPr>
          <w:b/>
        </w:rPr>
      </w:pPr>
      <w:r w:rsidRPr="00D8509C">
        <w:rPr>
          <w:b/>
        </w:rPr>
        <w:t>CURSO</w:t>
      </w:r>
      <w:r w:rsidRPr="00D8509C">
        <w:rPr>
          <w:b/>
          <w:spacing w:val="-7"/>
        </w:rPr>
        <w:t xml:space="preserve"> </w:t>
      </w:r>
      <w:proofErr w:type="gramStart"/>
      <w:r w:rsidRPr="00D8509C">
        <w:rPr>
          <w:b/>
        </w:rPr>
        <w:t>202..</w:t>
      </w:r>
      <w:proofErr w:type="gramEnd"/>
      <w:r w:rsidRPr="00D8509C">
        <w:rPr>
          <w:b/>
        </w:rPr>
        <w:t>-</w:t>
      </w:r>
      <w:r w:rsidRPr="00D8509C">
        <w:rPr>
          <w:b/>
          <w:spacing w:val="-2"/>
        </w:rPr>
        <w:t>202..</w:t>
      </w:r>
    </w:p>
    <w:p w:rsidR="00CB631A" w:rsidRDefault="00CB631A">
      <w:pPr>
        <w:pStyle w:val="Textoindependiente"/>
        <w:rPr>
          <w:b/>
        </w:rPr>
      </w:pPr>
    </w:p>
    <w:p w:rsidR="00CB631A" w:rsidRDefault="00CB631A">
      <w:pPr>
        <w:pStyle w:val="Textoindependiente"/>
        <w:spacing w:before="28"/>
        <w:rPr>
          <w:b/>
        </w:rPr>
      </w:pPr>
    </w:p>
    <w:p w:rsidR="00CB631A" w:rsidRPr="00D8509C" w:rsidRDefault="00E44373" w:rsidP="00D8509C">
      <w:pPr>
        <w:pStyle w:val="Textoindependiente"/>
        <w:ind w:left="143"/>
        <w:jc w:val="both"/>
        <w:rPr>
          <w:sz w:val="24"/>
          <w:szCs w:val="24"/>
        </w:rPr>
      </w:pPr>
      <w:r>
        <w:rPr>
          <w:sz w:val="24"/>
          <w:szCs w:val="24"/>
        </w:rPr>
        <w:t>(Nombre de la niña o niño) …………………</w:t>
      </w:r>
      <w:r w:rsidR="00000000" w:rsidRPr="00D8509C">
        <w:rPr>
          <w:spacing w:val="-2"/>
          <w:sz w:val="24"/>
          <w:szCs w:val="24"/>
        </w:rPr>
        <w:t xml:space="preserve"> ………………</w:t>
      </w:r>
      <w:proofErr w:type="gramStart"/>
      <w:r w:rsidR="00000000" w:rsidRPr="00D8509C">
        <w:rPr>
          <w:spacing w:val="-2"/>
          <w:sz w:val="24"/>
          <w:szCs w:val="24"/>
        </w:rPr>
        <w:t>…….</w:t>
      </w:r>
      <w:proofErr w:type="gramEnd"/>
      <w:r w:rsidR="00000000" w:rsidRPr="00D8509C">
        <w:rPr>
          <w:spacing w:val="-2"/>
          <w:sz w:val="24"/>
          <w:szCs w:val="24"/>
        </w:rPr>
        <w:t>…………</w:t>
      </w:r>
      <w:r>
        <w:rPr>
          <w:spacing w:val="-2"/>
          <w:sz w:val="24"/>
          <w:szCs w:val="24"/>
        </w:rPr>
        <w:t>………………</w:t>
      </w:r>
    </w:p>
    <w:p w:rsidR="00D8509C" w:rsidRPr="00D8509C" w:rsidRDefault="00000000" w:rsidP="00E44373">
      <w:pPr>
        <w:spacing w:before="130"/>
        <w:ind w:left="143"/>
        <w:jc w:val="both"/>
        <w:rPr>
          <w:sz w:val="24"/>
          <w:szCs w:val="24"/>
        </w:rPr>
      </w:pPr>
      <w:r w:rsidRPr="00D8509C">
        <w:rPr>
          <w:sz w:val="24"/>
          <w:szCs w:val="24"/>
        </w:rPr>
        <w:t xml:space="preserve">matriculado en </w:t>
      </w:r>
      <w:r w:rsidR="00D8509C" w:rsidRPr="00D8509C">
        <w:rPr>
          <w:sz w:val="24"/>
          <w:szCs w:val="24"/>
        </w:rPr>
        <w:t xml:space="preserve">la Escuela Infantil del Ayuntamiento de la Cendea de </w:t>
      </w:r>
      <w:proofErr w:type="spellStart"/>
      <w:r w:rsidR="00D8509C" w:rsidRPr="00D8509C">
        <w:rPr>
          <w:sz w:val="24"/>
          <w:szCs w:val="24"/>
        </w:rPr>
        <w:t>Olza</w:t>
      </w:r>
      <w:proofErr w:type="spellEnd"/>
      <w:r w:rsidR="00E44373">
        <w:rPr>
          <w:sz w:val="24"/>
          <w:szCs w:val="24"/>
        </w:rPr>
        <w:t>, causa</w:t>
      </w:r>
      <w:r w:rsidR="00D8509C" w:rsidRPr="00D8509C">
        <w:rPr>
          <w:sz w:val="24"/>
          <w:szCs w:val="24"/>
        </w:rPr>
        <w:t xml:space="preserve"> baja en el Centro por la siguiente circunstancia: </w:t>
      </w:r>
    </w:p>
    <w:p w:rsidR="00CB631A" w:rsidRPr="00D8509C" w:rsidRDefault="00000000" w:rsidP="00D8509C">
      <w:pPr>
        <w:pStyle w:val="Prrafodelista"/>
        <w:numPr>
          <w:ilvl w:val="0"/>
          <w:numId w:val="3"/>
        </w:numPr>
        <w:tabs>
          <w:tab w:val="left" w:pos="993"/>
        </w:tabs>
        <w:ind w:left="567" w:right="39" w:hanging="283"/>
        <w:rPr>
          <w:sz w:val="24"/>
          <w:szCs w:val="24"/>
        </w:rPr>
      </w:pPr>
      <w:r w:rsidRPr="00D8509C">
        <w:rPr>
          <w:sz w:val="24"/>
          <w:szCs w:val="24"/>
        </w:rPr>
        <w:t>Solicitud de baja efectuada por los progenitores o representantes legales.</w:t>
      </w:r>
    </w:p>
    <w:p w:rsidR="00CB631A" w:rsidRPr="00D8509C" w:rsidRDefault="00000000" w:rsidP="00D8509C">
      <w:pPr>
        <w:pStyle w:val="Prrafodelista"/>
        <w:numPr>
          <w:ilvl w:val="0"/>
          <w:numId w:val="3"/>
        </w:numPr>
        <w:tabs>
          <w:tab w:val="left" w:pos="993"/>
        </w:tabs>
        <w:spacing w:before="93"/>
        <w:ind w:left="567" w:hanging="283"/>
        <w:rPr>
          <w:sz w:val="24"/>
          <w:szCs w:val="24"/>
        </w:rPr>
      </w:pPr>
      <w:r w:rsidRPr="00D8509C">
        <w:rPr>
          <w:sz w:val="24"/>
          <w:szCs w:val="24"/>
        </w:rPr>
        <w:t>No incorporación de la niña o el niño al centro, sin causa justificada, una vez transcurridos quince días naturales consecutivos desde el comienzo del curso.</w:t>
      </w:r>
    </w:p>
    <w:p w:rsidR="00CB631A" w:rsidRPr="00D8509C" w:rsidRDefault="00000000" w:rsidP="00D8509C">
      <w:pPr>
        <w:pStyle w:val="Prrafodelista"/>
        <w:numPr>
          <w:ilvl w:val="0"/>
          <w:numId w:val="3"/>
        </w:numPr>
        <w:tabs>
          <w:tab w:val="left" w:pos="993"/>
        </w:tabs>
        <w:spacing w:before="96"/>
        <w:ind w:left="567" w:right="42" w:hanging="283"/>
        <w:rPr>
          <w:sz w:val="24"/>
          <w:szCs w:val="24"/>
        </w:rPr>
      </w:pPr>
      <w:r w:rsidRPr="00D8509C">
        <w:rPr>
          <w:sz w:val="24"/>
          <w:szCs w:val="24"/>
        </w:rPr>
        <w:t>No asistencia al centro durante quince días naturales consecutivos sin justificación una vez incorporado al centro.</w:t>
      </w:r>
    </w:p>
    <w:p w:rsidR="00CB631A" w:rsidRPr="00D8509C" w:rsidRDefault="00000000">
      <w:pPr>
        <w:pStyle w:val="Textoindependiente"/>
        <w:spacing w:line="276" w:lineRule="auto"/>
        <w:ind w:left="143" w:right="38"/>
        <w:jc w:val="both"/>
        <w:rPr>
          <w:sz w:val="24"/>
          <w:szCs w:val="24"/>
        </w:rPr>
      </w:pPr>
      <w:r w:rsidRPr="00D8509C">
        <w:rPr>
          <w:sz w:val="24"/>
          <w:szCs w:val="24"/>
        </w:rPr>
        <w:t>En el caso de bajas no justificadas, la familia podrá comunicar</w:t>
      </w:r>
      <w:r w:rsidRPr="00D8509C">
        <w:rPr>
          <w:spacing w:val="-8"/>
          <w:sz w:val="24"/>
          <w:szCs w:val="24"/>
        </w:rPr>
        <w:t xml:space="preserve"> </w:t>
      </w:r>
      <w:r w:rsidRPr="00D8509C">
        <w:rPr>
          <w:sz w:val="24"/>
          <w:szCs w:val="24"/>
        </w:rPr>
        <w:t>su</w:t>
      </w:r>
      <w:r w:rsidRPr="00D8509C">
        <w:rPr>
          <w:spacing w:val="-9"/>
          <w:sz w:val="24"/>
          <w:szCs w:val="24"/>
        </w:rPr>
        <w:t xml:space="preserve"> </w:t>
      </w:r>
      <w:r w:rsidRPr="00D8509C">
        <w:rPr>
          <w:sz w:val="24"/>
          <w:szCs w:val="24"/>
        </w:rPr>
        <w:t>disconformidad</w:t>
      </w:r>
      <w:r w:rsidRPr="00D8509C">
        <w:rPr>
          <w:spacing w:val="-6"/>
          <w:sz w:val="24"/>
          <w:szCs w:val="24"/>
        </w:rPr>
        <w:t xml:space="preserve"> </w:t>
      </w:r>
      <w:r w:rsidRPr="00D8509C">
        <w:rPr>
          <w:sz w:val="24"/>
          <w:szCs w:val="24"/>
        </w:rPr>
        <w:t>mediante</w:t>
      </w:r>
      <w:r w:rsidRPr="00D8509C">
        <w:rPr>
          <w:spacing w:val="-9"/>
          <w:sz w:val="24"/>
          <w:szCs w:val="24"/>
        </w:rPr>
        <w:t xml:space="preserve"> </w:t>
      </w:r>
      <w:r w:rsidRPr="00D8509C">
        <w:rPr>
          <w:sz w:val="24"/>
          <w:szCs w:val="24"/>
        </w:rPr>
        <w:t>escrito</w:t>
      </w:r>
      <w:r w:rsidRPr="00D8509C">
        <w:rPr>
          <w:spacing w:val="-9"/>
          <w:sz w:val="24"/>
          <w:szCs w:val="24"/>
        </w:rPr>
        <w:t xml:space="preserve"> </w:t>
      </w:r>
      <w:r w:rsidRPr="00D8509C">
        <w:rPr>
          <w:sz w:val="24"/>
          <w:szCs w:val="24"/>
        </w:rPr>
        <w:t>dirigido al centro, en el plazo de 5 días naturales a partir del recibo</w:t>
      </w:r>
      <w:r w:rsidRPr="00D8509C">
        <w:rPr>
          <w:spacing w:val="-5"/>
          <w:sz w:val="24"/>
          <w:szCs w:val="24"/>
        </w:rPr>
        <w:t xml:space="preserve"> </w:t>
      </w:r>
      <w:r w:rsidRPr="00D8509C">
        <w:rPr>
          <w:sz w:val="24"/>
          <w:szCs w:val="24"/>
        </w:rPr>
        <w:t>de</w:t>
      </w:r>
      <w:r w:rsidRPr="00D8509C">
        <w:rPr>
          <w:spacing w:val="-4"/>
          <w:sz w:val="24"/>
          <w:szCs w:val="24"/>
        </w:rPr>
        <w:t xml:space="preserve"> </w:t>
      </w:r>
      <w:r w:rsidRPr="00D8509C">
        <w:rPr>
          <w:sz w:val="24"/>
          <w:szCs w:val="24"/>
        </w:rPr>
        <w:t>esta</w:t>
      </w:r>
      <w:r w:rsidRPr="00D8509C">
        <w:rPr>
          <w:spacing w:val="-4"/>
          <w:sz w:val="24"/>
          <w:szCs w:val="24"/>
        </w:rPr>
        <w:t xml:space="preserve"> </w:t>
      </w:r>
      <w:r w:rsidRPr="00D8509C">
        <w:rPr>
          <w:sz w:val="24"/>
          <w:szCs w:val="24"/>
        </w:rPr>
        <w:t>comunicación,</w:t>
      </w:r>
      <w:r w:rsidRPr="00D8509C">
        <w:rPr>
          <w:spacing w:val="-1"/>
          <w:sz w:val="24"/>
          <w:szCs w:val="24"/>
        </w:rPr>
        <w:t xml:space="preserve"> </w:t>
      </w:r>
      <w:r w:rsidRPr="00D8509C">
        <w:rPr>
          <w:sz w:val="24"/>
          <w:szCs w:val="24"/>
        </w:rPr>
        <w:t>ya</w:t>
      </w:r>
      <w:r w:rsidRPr="00D8509C">
        <w:rPr>
          <w:spacing w:val="-4"/>
          <w:sz w:val="24"/>
          <w:szCs w:val="24"/>
        </w:rPr>
        <w:t xml:space="preserve"> </w:t>
      </w:r>
      <w:r w:rsidRPr="00D8509C">
        <w:rPr>
          <w:sz w:val="24"/>
          <w:szCs w:val="24"/>
        </w:rPr>
        <w:t>que,</w:t>
      </w:r>
      <w:r w:rsidRPr="00D8509C">
        <w:rPr>
          <w:spacing w:val="-3"/>
          <w:sz w:val="24"/>
          <w:szCs w:val="24"/>
        </w:rPr>
        <w:t xml:space="preserve"> </w:t>
      </w:r>
      <w:r w:rsidRPr="00D8509C">
        <w:rPr>
          <w:sz w:val="24"/>
          <w:szCs w:val="24"/>
        </w:rPr>
        <w:t>en</w:t>
      </w:r>
      <w:r w:rsidRPr="00D8509C">
        <w:rPr>
          <w:spacing w:val="-5"/>
          <w:sz w:val="24"/>
          <w:szCs w:val="24"/>
        </w:rPr>
        <w:t xml:space="preserve"> </w:t>
      </w:r>
      <w:r w:rsidRPr="00D8509C">
        <w:rPr>
          <w:sz w:val="24"/>
          <w:szCs w:val="24"/>
        </w:rPr>
        <w:t>caso</w:t>
      </w:r>
      <w:r w:rsidRPr="00D8509C">
        <w:rPr>
          <w:spacing w:val="-3"/>
          <w:sz w:val="24"/>
          <w:szCs w:val="24"/>
        </w:rPr>
        <w:t xml:space="preserve"> </w:t>
      </w:r>
      <w:r w:rsidRPr="00D8509C">
        <w:rPr>
          <w:sz w:val="24"/>
          <w:szCs w:val="24"/>
        </w:rPr>
        <w:t>contrario, se procederá a cubrir la vacante originada.</w:t>
      </w:r>
    </w:p>
    <w:p w:rsidR="00CB631A" w:rsidRPr="00D8509C" w:rsidRDefault="00CB631A">
      <w:pPr>
        <w:pStyle w:val="Textoindependiente"/>
        <w:spacing w:before="229"/>
        <w:rPr>
          <w:sz w:val="24"/>
          <w:szCs w:val="24"/>
        </w:rPr>
      </w:pPr>
    </w:p>
    <w:p w:rsidR="00CB631A" w:rsidRPr="00D8509C" w:rsidRDefault="00D8509C" w:rsidP="00D8509C">
      <w:pPr>
        <w:pStyle w:val="Textoindependiente"/>
        <w:rPr>
          <w:sz w:val="24"/>
          <w:szCs w:val="24"/>
        </w:rPr>
      </w:pPr>
      <w:r>
        <w:rPr>
          <w:sz w:val="24"/>
          <w:szCs w:val="24"/>
        </w:rPr>
        <w:t>En………</w:t>
      </w:r>
      <w:proofErr w:type="gramStart"/>
      <w:r>
        <w:rPr>
          <w:sz w:val="24"/>
          <w:szCs w:val="24"/>
        </w:rPr>
        <w:t>…</w:t>
      </w:r>
      <w:r w:rsidR="00000000" w:rsidRPr="00D8509C">
        <w:rPr>
          <w:sz w:val="24"/>
          <w:szCs w:val="24"/>
        </w:rPr>
        <w:t>….</w:t>
      </w:r>
      <w:proofErr w:type="gramEnd"/>
      <w:r w:rsidR="00000000" w:rsidRPr="00D8509C">
        <w:rPr>
          <w:sz w:val="24"/>
          <w:szCs w:val="24"/>
        </w:rPr>
        <w:t>.,</w:t>
      </w:r>
      <w:r w:rsidR="00000000" w:rsidRPr="00D8509C">
        <w:rPr>
          <w:spacing w:val="-8"/>
          <w:sz w:val="24"/>
          <w:szCs w:val="24"/>
        </w:rPr>
        <w:t xml:space="preserve"> </w:t>
      </w:r>
      <w:r w:rsidR="00000000" w:rsidRPr="00D8509C">
        <w:rPr>
          <w:sz w:val="24"/>
          <w:szCs w:val="24"/>
        </w:rPr>
        <w:t>a</w:t>
      </w:r>
      <w:r w:rsidR="00000000" w:rsidRPr="00D8509C">
        <w:rPr>
          <w:spacing w:val="-8"/>
          <w:sz w:val="24"/>
          <w:szCs w:val="24"/>
        </w:rPr>
        <w:t xml:space="preserve"> </w:t>
      </w:r>
      <w:r w:rsidR="00000000" w:rsidRPr="00D8509C">
        <w:rPr>
          <w:sz w:val="24"/>
          <w:szCs w:val="24"/>
        </w:rPr>
        <w:t>…</w:t>
      </w:r>
      <w:r>
        <w:rPr>
          <w:sz w:val="24"/>
          <w:szCs w:val="24"/>
        </w:rPr>
        <w:t>..de</w:t>
      </w:r>
      <w:r w:rsidR="00000000" w:rsidRPr="00D8509C">
        <w:rPr>
          <w:sz w:val="24"/>
          <w:szCs w:val="24"/>
        </w:rPr>
        <w:t>…</w:t>
      </w:r>
      <w:r>
        <w:rPr>
          <w:sz w:val="24"/>
          <w:szCs w:val="24"/>
        </w:rPr>
        <w:t>……..</w:t>
      </w:r>
      <w:r w:rsidR="00000000" w:rsidRPr="00D8509C">
        <w:rPr>
          <w:sz w:val="24"/>
          <w:szCs w:val="24"/>
        </w:rPr>
        <w:t>.</w:t>
      </w:r>
      <w:r w:rsidR="00000000" w:rsidRPr="00D8509C"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 w:rsidR="00000000" w:rsidRPr="00D8509C">
        <w:rPr>
          <w:sz w:val="24"/>
          <w:szCs w:val="24"/>
        </w:rPr>
        <w:t>e</w:t>
      </w:r>
      <w:r>
        <w:rPr>
          <w:sz w:val="24"/>
          <w:szCs w:val="24"/>
        </w:rPr>
        <w:t>l</w:t>
      </w:r>
      <w:r w:rsidR="00000000" w:rsidRPr="00D8509C">
        <w:rPr>
          <w:spacing w:val="-1"/>
          <w:sz w:val="24"/>
          <w:szCs w:val="24"/>
        </w:rPr>
        <w:t xml:space="preserve"> </w:t>
      </w:r>
      <w:r w:rsidR="00000000" w:rsidRPr="00D8509C">
        <w:rPr>
          <w:spacing w:val="-4"/>
          <w:sz w:val="24"/>
          <w:szCs w:val="24"/>
        </w:rPr>
        <w:t>202…</w:t>
      </w:r>
    </w:p>
    <w:p w:rsidR="00CB631A" w:rsidRPr="00D8509C" w:rsidRDefault="00CB631A">
      <w:pPr>
        <w:pStyle w:val="Textoindependiente"/>
        <w:rPr>
          <w:sz w:val="24"/>
          <w:szCs w:val="24"/>
        </w:rPr>
      </w:pPr>
    </w:p>
    <w:p w:rsidR="00CB631A" w:rsidRPr="00D8509C" w:rsidRDefault="00000000">
      <w:pPr>
        <w:pStyle w:val="Textoindependiente"/>
        <w:spacing w:line="276" w:lineRule="auto"/>
        <w:ind w:left="105" w:right="6"/>
        <w:jc w:val="center"/>
        <w:rPr>
          <w:sz w:val="24"/>
          <w:szCs w:val="24"/>
        </w:rPr>
      </w:pPr>
      <w:r w:rsidRPr="00D8509C">
        <w:rPr>
          <w:sz w:val="24"/>
          <w:szCs w:val="24"/>
        </w:rPr>
        <w:t>Firma</w:t>
      </w:r>
      <w:r w:rsidRPr="00D8509C">
        <w:rPr>
          <w:spacing w:val="-6"/>
          <w:sz w:val="24"/>
          <w:szCs w:val="24"/>
        </w:rPr>
        <w:t xml:space="preserve"> </w:t>
      </w:r>
      <w:r w:rsidRPr="00D8509C">
        <w:rPr>
          <w:sz w:val="24"/>
          <w:szCs w:val="24"/>
        </w:rPr>
        <w:t>(son</w:t>
      </w:r>
      <w:r w:rsidRPr="00D8509C">
        <w:rPr>
          <w:spacing w:val="-5"/>
          <w:sz w:val="24"/>
          <w:szCs w:val="24"/>
        </w:rPr>
        <w:t xml:space="preserve"> </w:t>
      </w:r>
      <w:r w:rsidRPr="00D8509C">
        <w:rPr>
          <w:sz w:val="24"/>
          <w:szCs w:val="24"/>
        </w:rPr>
        <w:t>necesarias</w:t>
      </w:r>
      <w:r w:rsidRPr="00D8509C">
        <w:rPr>
          <w:spacing w:val="-7"/>
          <w:sz w:val="24"/>
          <w:szCs w:val="24"/>
        </w:rPr>
        <w:t xml:space="preserve"> </w:t>
      </w:r>
      <w:r w:rsidRPr="00D8509C">
        <w:rPr>
          <w:sz w:val="24"/>
          <w:szCs w:val="24"/>
        </w:rPr>
        <w:t>las</w:t>
      </w:r>
      <w:r w:rsidRPr="00D8509C">
        <w:rPr>
          <w:spacing w:val="-4"/>
          <w:sz w:val="24"/>
          <w:szCs w:val="24"/>
        </w:rPr>
        <w:t xml:space="preserve"> </w:t>
      </w:r>
      <w:r w:rsidRPr="00D8509C">
        <w:rPr>
          <w:sz w:val="24"/>
          <w:szCs w:val="24"/>
        </w:rPr>
        <w:t>firmas</w:t>
      </w:r>
      <w:r w:rsidRPr="00D8509C">
        <w:rPr>
          <w:spacing w:val="-7"/>
          <w:sz w:val="24"/>
          <w:szCs w:val="24"/>
        </w:rPr>
        <w:t xml:space="preserve"> </w:t>
      </w:r>
      <w:r w:rsidRPr="00D8509C">
        <w:rPr>
          <w:sz w:val="24"/>
          <w:szCs w:val="24"/>
        </w:rPr>
        <w:t>de</w:t>
      </w:r>
      <w:r w:rsidRPr="00D8509C">
        <w:rPr>
          <w:spacing w:val="-6"/>
          <w:sz w:val="24"/>
          <w:szCs w:val="24"/>
        </w:rPr>
        <w:t xml:space="preserve"> </w:t>
      </w:r>
      <w:r w:rsidRPr="00D8509C">
        <w:rPr>
          <w:sz w:val="24"/>
          <w:szCs w:val="24"/>
        </w:rPr>
        <w:t>ambos</w:t>
      </w:r>
      <w:r w:rsidRPr="00D8509C">
        <w:rPr>
          <w:spacing w:val="-7"/>
          <w:sz w:val="24"/>
          <w:szCs w:val="24"/>
        </w:rPr>
        <w:t xml:space="preserve"> </w:t>
      </w:r>
      <w:r w:rsidRPr="00D8509C">
        <w:rPr>
          <w:sz w:val="24"/>
          <w:szCs w:val="24"/>
        </w:rPr>
        <w:t>padres</w:t>
      </w:r>
      <w:r w:rsidRPr="00D8509C">
        <w:rPr>
          <w:spacing w:val="-7"/>
          <w:sz w:val="24"/>
          <w:szCs w:val="24"/>
        </w:rPr>
        <w:t xml:space="preserve"> </w:t>
      </w:r>
      <w:r w:rsidRPr="00D8509C">
        <w:rPr>
          <w:sz w:val="24"/>
          <w:szCs w:val="24"/>
        </w:rPr>
        <w:t xml:space="preserve">y/o </w:t>
      </w:r>
      <w:r w:rsidRPr="00D8509C">
        <w:rPr>
          <w:spacing w:val="-2"/>
          <w:sz w:val="24"/>
          <w:szCs w:val="24"/>
        </w:rPr>
        <w:t>madres)</w:t>
      </w:r>
    </w:p>
    <w:p w:rsidR="00CB631A" w:rsidRDefault="00CB631A">
      <w:pPr>
        <w:pStyle w:val="Textoindependiente"/>
        <w:spacing w:before="228"/>
      </w:pPr>
    </w:p>
    <w:p w:rsidR="000E790D" w:rsidRDefault="000E790D">
      <w:pPr>
        <w:pStyle w:val="Textoindependiente"/>
        <w:spacing w:before="228"/>
      </w:pPr>
    </w:p>
    <w:p w:rsidR="00CB631A" w:rsidRDefault="00000000">
      <w:pPr>
        <w:pStyle w:val="Prrafodelista"/>
        <w:numPr>
          <w:ilvl w:val="0"/>
          <w:numId w:val="2"/>
        </w:numPr>
        <w:tabs>
          <w:tab w:val="left" w:pos="358"/>
        </w:tabs>
        <w:spacing w:line="276" w:lineRule="auto"/>
        <w:ind w:firstLine="0"/>
        <w:rPr>
          <w:sz w:val="20"/>
        </w:rPr>
      </w:pPr>
      <w:r>
        <w:rPr>
          <w:sz w:val="20"/>
        </w:rPr>
        <w:t>Declaro bajo juramento que los progenitores/tutores estamos conformes con esta solicitud (Marca obligatoria si no han firmado los dos progenitores)</w:t>
      </w:r>
    </w:p>
    <w:p w:rsidR="00CB631A" w:rsidRDefault="00000000" w:rsidP="00D8509C">
      <w:pPr>
        <w:pStyle w:val="Prrafodelista"/>
        <w:numPr>
          <w:ilvl w:val="0"/>
          <w:numId w:val="2"/>
        </w:numPr>
        <w:tabs>
          <w:tab w:val="left" w:pos="413"/>
        </w:tabs>
        <w:spacing w:before="95" w:line="276" w:lineRule="auto"/>
        <w:ind w:right="-565" w:firstLine="0"/>
        <w:rPr>
          <w:sz w:val="20"/>
        </w:rPr>
      </w:pPr>
      <w:r>
        <w:rPr>
          <w:sz w:val="20"/>
        </w:rPr>
        <w:t>Declaro que los progenitores/tutores estamos en situación de separación, divorcio o discrepancia y aporto</w:t>
      </w:r>
      <w:r>
        <w:rPr>
          <w:spacing w:val="-3"/>
          <w:sz w:val="20"/>
        </w:rPr>
        <w:t xml:space="preserve"> </w:t>
      </w:r>
      <w:r>
        <w:rPr>
          <w:sz w:val="20"/>
        </w:rPr>
        <w:t>Resolución</w:t>
      </w:r>
      <w:r>
        <w:rPr>
          <w:spacing w:val="-5"/>
          <w:sz w:val="20"/>
        </w:rPr>
        <w:t xml:space="preserve"> </w:t>
      </w:r>
      <w:r>
        <w:rPr>
          <w:sz w:val="20"/>
        </w:rPr>
        <w:t>judicial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-3"/>
          <w:sz w:val="20"/>
        </w:rPr>
        <w:t xml:space="preserve"> </w:t>
      </w:r>
      <w:r>
        <w:rPr>
          <w:sz w:val="20"/>
        </w:rPr>
        <w:t>vigente</w:t>
      </w:r>
      <w:r>
        <w:rPr>
          <w:spacing w:val="-4"/>
          <w:sz w:val="20"/>
        </w:rPr>
        <w:t xml:space="preserve"> </w:t>
      </w:r>
      <w:r>
        <w:rPr>
          <w:sz w:val="20"/>
        </w:rPr>
        <w:t>de la que se deduce que me corresponde decidir en exclusiva el centro escolar de mi hijo/a (Obligatoria si no han firmado los dos progenitores o marcado la casilla anterior).</w:t>
      </w:r>
    </w:p>
    <w:p w:rsidR="0016413A" w:rsidRDefault="00000000">
      <w:pPr>
        <w:spacing w:before="91" w:line="276" w:lineRule="auto"/>
        <w:ind w:left="248" w:right="153" w:firstLine="3"/>
        <w:jc w:val="center"/>
      </w:pPr>
      <w:r>
        <w:br w:type="column"/>
      </w:r>
    </w:p>
    <w:p w:rsidR="00CB631A" w:rsidRPr="00D8509C" w:rsidRDefault="00000000" w:rsidP="00D8509C">
      <w:pPr>
        <w:spacing w:before="91" w:line="276" w:lineRule="auto"/>
        <w:ind w:left="248" w:right="-281"/>
        <w:jc w:val="center"/>
        <w:rPr>
          <w:b/>
        </w:rPr>
      </w:pPr>
      <w:r w:rsidRPr="00D8509C">
        <w:rPr>
          <w:b/>
        </w:rPr>
        <w:t>BAJA EMATEKO JAKINARAZPENA, HAUR</w:t>
      </w:r>
      <w:r w:rsidRPr="00D8509C">
        <w:rPr>
          <w:b/>
          <w:spacing w:val="-13"/>
        </w:rPr>
        <w:t xml:space="preserve"> </w:t>
      </w:r>
      <w:r w:rsidRPr="00D8509C">
        <w:rPr>
          <w:b/>
        </w:rPr>
        <w:t>HEZKUNTZAKO</w:t>
      </w:r>
      <w:r w:rsidRPr="00D8509C">
        <w:rPr>
          <w:b/>
          <w:spacing w:val="-12"/>
        </w:rPr>
        <w:t xml:space="preserve"> </w:t>
      </w:r>
      <w:r w:rsidRPr="00D8509C">
        <w:rPr>
          <w:b/>
        </w:rPr>
        <w:t>LEHEN</w:t>
      </w:r>
      <w:r w:rsidRPr="00D8509C">
        <w:rPr>
          <w:b/>
          <w:spacing w:val="-13"/>
        </w:rPr>
        <w:t xml:space="preserve"> </w:t>
      </w:r>
      <w:r w:rsidRPr="00D8509C">
        <w:rPr>
          <w:b/>
        </w:rPr>
        <w:t xml:space="preserve">ZIKLOKO </w:t>
      </w:r>
      <w:r w:rsidRPr="00D8509C">
        <w:rPr>
          <w:b/>
          <w:spacing w:val="-2"/>
        </w:rPr>
        <w:t>IKASTETXEAN</w:t>
      </w:r>
    </w:p>
    <w:p w:rsidR="00CB631A" w:rsidRPr="00D8509C" w:rsidRDefault="00000000" w:rsidP="00D8509C">
      <w:pPr>
        <w:spacing w:before="95"/>
        <w:ind w:left="96"/>
        <w:jc w:val="center"/>
        <w:rPr>
          <w:b/>
        </w:rPr>
      </w:pPr>
      <w:r w:rsidRPr="00D8509C">
        <w:rPr>
          <w:b/>
        </w:rPr>
        <w:t>202..-</w:t>
      </w:r>
      <w:proofErr w:type="gramStart"/>
      <w:r w:rsidRPr="00D8509C">
        <w:rPr>
          <w:b/>
        </w:rPr>
        <w:t>202..</w:t>
      </w:r>
      <w:proofErr w:type="gramEnd"/>
      <w:r w:rsidRPr="00D8509C">
        <w:rPr>
          <w:b/>
          <w:spacing w:val="-7"/>
        </w:rPr>
        <w:t xml:space="preserve"> </w:t>
      </w:r>
      <w:r w:rsidRPr="00D8509C">
        <w:rPr>
          <w:b/>
          <w:spacing w:val="-2"/>
        </w:rPr>
        <w:t>IKASTURTEA</w:t>
      </w:r>
    </w:p>
    <w:p w:rsidR="00CB631A" w:rsidRDefault="00CB631A">
      <w:pPr>
        <w:pStyle w:val="Textoindependiente"/>
        <w:rPr>
          <w:b/>
        </w:rPr>
      </w:pPr>
    </w:p>
    <w:p w:rsidR="00CB631A" w:rsidRPr="00E44373" w:rsidRDefault="00E44373" w:rsidP="00E44373">
      <w:pPr>
        <w:pStyle w:val="Textoindependiente"/>
        <w:spacing w:before="27"/>
        <w:ind w:left="142" w:right="-281"/>
        <w:rPr>
          <w:bCs/>
          <w:sz w:val="24"/>
          <w:szCs w:val="24"/>
          <w:lang w:val="en-GB"/>
        </w:rPr>
      </w:pPr>
      <w:r w:rsidRPr="00E44373">
        <w:rPr>
          <w:bCs/>
          <w:sz w:val="24"/>
          <w:szCs w:val="24"/>
          <w:lang w:val="en-GB"/>
        </w:rPr>
        <w:t>(</w:t>
      </w:r>
      <w:proofErr w:type="spellStart"/>
      <w:r w:rsidRPr="00E44373">
        <w:rPr>
          <w:bCs/>
          <w:sz w:val="24"/>
          <w:szCs w:val="24"/>
          <w:lang w:val="en-GB"/>
        </w:rPr>
        <w:t>Haurren</w:t>
      </w:r>
      <w:proofErr w:type="spellEnd"/>
      <w:r w:rsidRPr="00E44373">
        <w:rPr>
          <w:bCs/>
          <w:sz w:val="24"/>
          <w:szCs w:val="24"/>
          <w:lang w:val="en-GB"/>
        </w:rPr>
        <w:t xml:space="preserve"> </w:t>
      </w:r>
      <w:proofErr w:type="spellStart"/>
      <w:r w:rsidRPr="00E44373">
        <w:rPr>
          <w:bCs/>
          <w:sz w:val="24"/>
          <w:szCs w:val="24"/>
          <w:lang w:val="en-GB"/>
        </w:rPr>
        <w:t>izena</w:t>
      </w:r>
      <w:proofErr w:type="spellEnd"/>
      <w:r w:rsidRPr="00E44373">
        <w:rPr>
          <w:bCs/>
          <w:sz w:val="24"/>
          <w:szCs w:val="24"/>
          <w:lang w:val="en-GB"/>
        </w:rPr>
        <w:t>) ……………………………</w:t>
      </w:r>
      <w:r>
        <w:rPr>
          <w:bCs/>
          <w:sz w:val="24"/>
          <w:szCs w:val="24"/>
          <w:lang w:val="en-GB"/>
        </w:rPr>
        <w:t>…</w:t>
      </w:r>
    </w:p>
    <w:p w:rsidR="00CB631A" w:rsidRPr="00E44373" w:rsidRDefault="00E44373" w:rsidP="00E44373">
      <w:pPr>
        <w:pStyle w:val="Textoindependiente"/>
        <w:ind w:left="142" w:right="-565"/>
        <w:jc w:val="both"/>
        <w:rPr>
          <w:sz w:val="24"/>
          <w:szCs w:val="24"/>
          <w:lang w:val="en-GB"/>
        </w:rPr>
      </w:pPr>
      <w:r w:rsidRPr="00E44373">
        <w:rPr>
          <w:sz w:val="24"/>
          <w:szCs w:val="24"/>
          <w:lang w:val="en-GB"/>
        </w:rPr>
        <w:t>……………………………………………….</w:t>
      </w:r>
      <w:r>
        <w:rPr>
          <w:sz w:val="24"/>
          <w:szCs w:val="24"/>
          <w:lang w:val="en-GB"/>
        </w:rPr>
        <w:t>.</w:t>
      </w:r>
      <w:r w:rsidR="00000000" w:rsidRPr="00E44373">
        <w:rPr>
          <w:spacing w:val="-7"/>
          <w:sz w:val="24"/>
          <w:szCs w:val="24"/>
          <w:lang w:val="en-GB"/>
        </w:rPr>
        <w:t xml:space="preserve"> </w:t>
      </w:r>
      <w:proofErr w:type="spellStart"/>
      <w:r w:rsidRPr="00E44373">
        <w:rPr>
          <w:spacing w:val="-7"/>
          <w:sz w:val="24"/>
          <w:szCs w:val="24"/>
          <w:lang w:val="en-GB"/>
        </w:rPr>
        <w:t>Oltza</w:t>
      </w:r>
      <w:proofErr w:type="spellEnd"/>
      <w:r w:rsidRPr="00E44373">
        <w:rPr>
          <w:spacing w:val="-7"/>
          <w:sz w:val="24"/>
          <w:szCs w:val="24"/>
          <w:lang w:val="en-GB"/>
        </w:rPr>
        <w:t xml:space="preserve"> </w:t>
      </w:r>
      <w:proofErr w:type="spellStart"/>
      <w:r w:rsidRPr="00E44373">
        <w:rPr>
          <w:spacing w:val="-7"/>
          <w:sz w:val="24"/>
          <w:szCs w:val="24"/>
          <w:lang w:val="en-GB"/>
        </w:rPr>
        <w:t>Zendeako</w:t>
      </w:r>
      <w:proofErr w:type="spellEnd"/>
      <w:r w:rsidRPr="00E44373">
        <w:rPr>
          <w:spacing w:val="-7"/>
          <w:sz w:val="24"/>
          <w:szCs w:val="24"/>
          <w:lang w:val="en-GB"/>
        </w:rPr>
        <w:t xml:space="preserve"> Udal Haur </w:t>
      </w:r>
      <w:proofErr w:type="spellStart"/>
      <w:r w:rsidRPr="00E44373">
        <w:rPr>
          <w:spacing w:val="-7"/>
          <w:sz w:val="24"/>
          <w:szCs w:val="24"/>
          <w:lang w:val="en-GB"/>
        </w:rPr>
        <w:t>Eskolan</w:t>
      </w:r>
      <w:proofErr w:type="spellEnd"/>
      <w:r w:rsidRPr="00E44373">
        <w:rPr>
          <w:spacing w:val="-7"/>
          <w:sz w:val="24"/>
          <w:szCs w:val="24"/>
          <w:lang w:val="en-GB"/>
        </w:rPr>
        <w:t xml:space="preserve"> </w:t>
      </w:r>
      <w:proofErr w:type="spellStart"/>
      <w:r w:rsidRPr="00E44373">
        <w:rPr>
          <w:spacing w:val="-7"/>
          <w:sz w:val="24"/>
          <w:szCs w:val="24"/>
          <w:lang w:val="en-GB"/>
        </w:rPr>
        <w:t>matrikulatuta</w:t>
      </w:r>
      <w:proofErr w:type="spellEnd"/>
      <w:r w:rsidRPr="00E44373">
        <w:rPr>
          <w:spacing w:val="-7"/>
          <w:sz w:val="24"/>
          <w:szCs w:val="24"/>
          <w:lang w:val="en-GB"/>
        </w:rPr>
        <w:t xml:space="preserve"> </w:t>
      </w:r>
      <w:proofErr w:type="spellStart"/>
      <w:r w:rsidRPr="00E44373">
        <w:rPr>
          <w:spacing w:val="-7"/>
          <w:sz w:val="24"/>
          <w:szCs w:val="24"/>
          <w:lang w:val="en-GB"/>
        </w:rPr>
        <w:t>dagoenak</w:t>
      </w:r>
      <w:proofErr w:type="spellEnd"/>
      <w:r w:rsidR="00000000" w:rsidRPr="00E44373">
        <w:rPr>
          <w:sz w:val="24"/>
          <w:szCs w:val="24"/>
          <w:lang w:val="en-GB"/>
        </w:rPr>
        <w:t xml:space="preserve"> </w:t>
      </w:r>
      <w:proofErr w:type="spellStart"/>
      <w:r w:rsidR="00000000" w:rsidRPr="00E44373">
        <w:rPr>
          <w:sz w:val="24"/>
          <w:szCs w:val="24"/>
          <w:lang w:val="en-GB"/>
        </w:rPr>
        <w:t>ez</w:t>
      </w:r>
      <w:proofErr w:type="spellEnd"/>
      <w:r w:rsidR="00000000" w:rsidRPr="00E44373">
        <w:rPr>
          <w:sz w:val="24"/>
          <w:szCs w:val="24"/>
          <w:lang w:val="en-GB"/>
        </w:rPr>
        <w:t xml:space="preserve"> </w:t>
      </w:r>
      <w:proofErr w:type="spellStart"/>
      <w:r w:rsidR="00000000" w:rsidRPr="00E44373">
        <w:rPr>
          <w:sz w:val="24"/>
          <w:szCs w:val="24"/>
          <w:lang w:val="en-GB"/>
        </w:rPr>
        <w:t>duela</w:t>
      </w:r>
      <w:proofErr w:type="spellEnd"/>
      <w:r w:rsidR="00000000" w:rsidRPr="00E44373">
        <w:rPr>
          <w:sz w:val="24"/>
          <w:szCs w:val="24"/>
          <w:lang w:val="en-GB"/>
        </w:rPr>
        <w:t xml:space="preserve"> </w:t>
      </w:r>
      <w:proofErr w:type="spellStart"/>
      <w:r w:rsidR="00000000" w:rsidRPr="00E44373">
        <w:rPr>
          <w:sz w:val="24"/>
          <w:szCs w:val="24"/>
          <w:lang w:val="en-GB"/>
        </w:rPr>
        <w:t>eskolan</w:t>
      </w:r>
      <w:proofErr w:type="spellEnd"/>
      <w:r w:rsidR="00000000" w:rsidRPr="00E44373">
        <w:rPr>
          <w:sz w:val="24"/>
          <w:szCs w:val="24"/>
          <w:lang w:val="en-GB"/>
        </w:rPr>
        <w:t xml:space="preserve"> </w:t>
      </w:r>
      <w:proofErr w:type="spellStart"/>
      <w:r w:rsidR="00000000" w:rsidRPr="00E44373">
        <w:rPr>
          <w:sz w:val="24"/>
          <w:szCs w:val="24"/>
          <w:lang w:val="en-GB"/>
        </w:rPr>
        <w:t>jarraituko</w:t>
      </w:r>
      <w:proofErr w:type="spellEnd"/>
      <w:r w:rsidR="00000000" w:rsidRPr="00E44373">
        <w:rPr>
          <w:sz w:val="24"/>
          <w:szCs w:val="24"/>
          <w:lang w:val="en-GB"/>
        </w:rPr>
        <w:t xml:space="preserve"> </w:t>
      </w:r>
      <w:proofErr w:type="spellStart"/>
      <w:r w:rsidR="00000000" w:rsidRPr="00E44373">
        <w:rPr>
          <w:sz w:val="24"/>
          <w:szCs w:val="24"/>
          <w:lang w:val="en-GB"/>
        </w:rPr>
        <w:t>arrazoi</w:t>
      </w:r>
      <w:proofErr w:type="spellEnd"/>
      <w:r w:rsidR="00000000" w:rsidRPr="00E44373">
        <w:rPr>
          <w:sz w:val="24"/>
          <w:szCs w:val="24"/>
          <w:lang w:val="en-GB"/>
        </w:rPr>
        <w:t xml:space="preserve"> </w:t>
      </w:r>
      <w:proofErr w:type="spellStart"/>
      <w:r w:rsidR="00000000" w:rsidRPr="00E44373">
        <w:rPr>
          <w:spacing w:val="-2"/>
          <w:sz w:val="24"/>
          <w:szCs w:val="24"/>
          <w:lang w:val="en-GB"/>
        </w:rPr>
        <w:t>honengatik</w:t>
      </w:r>
      <w:proofErr w:type="spellEnd"/>
      <w:r w:rsidR="00000000" w:rsidRPr="00E44373">
        <w:rPr>
          <w:spacing w:val="-2"/>
          <w:sz w:val="24"/>
          <w:szCs w:val="24"/>
          <w:lang w:val="en-GB"/>
        </w:rPr>
        <w:t>:</w:t>
      </w:r>
    </w:p>
    <w:p w:rsidR="00CB631A" w:rsidRPr="00E44373" w:rsidRDefault="00000000" w:rsidP="00E44373">
      <w:pPr>
        <w:pStyle w:val="Prrafodelista"/>
        <w:numPr>
          <w:ilvl w:val="0"/>
          <w:numId w:val="1"/>
        </w:numPr>
        <w:tabs>
          <w:tab w:val="left" w:pos="993"/>
        </w:tabs>
        <w:spacing w:before="1" w:line="276" w:lineRule="auto"/>
        <w:ind w:left="567" w:right="-565" w:hanging="262"/>
        <w:rPr>
          <w:sz w:val="24"/>
          <w:szCs w:val="24"/>
        </w:rPr>
      </w:pPr>
      <w:proofErr w:type="spellStart"/>
      <w:r w:rsidRPr="00E44373">
        <w:rPr>
          <w:sz w:val="24"/>
          <w:szCs w:val="24"/>
        </w:rPr>
        <w:t>Gurasoek</w:t>
      </w:r>
      <w:proofErr w:type="spellEnd"/>
      <w:r w:rsidRPr="00E44373">
        <w:rPr>
          <w:spacing w:val="-11"/>
          <w:sz w:val="24"/>
          <w:szCs w:val="24"/>
        </w:rPr>
        <w:t xml:space="preserve"> </w:t>
      </w:r>
      <w:proofErr w:type="spellStart"/>
      <w:r w:rsidRPr="00E44373">
        <w:rPr>
          <w:sz w:val="24"/>
          <w:szCs w:val="24"/>
        </w:rPr>
        <w:t>edo</w:t>
      </w:r>
      <w:proofErr w:type="spellEnd"/>
      <w:r w:rsidRPr="00E44373">
        <w:rPr>
          <w:spacing w:val="-9"/>
          <w:sz w:val="24"/>
          <w:szCs w:val="24"/>
        </w:rPr>
        <w:t xml:space="preserve"> </w:t>
      </w:r>
      <w:proofErr w:type="spellStart"/>
      <w:r w:rsidRPr="00E44373">
        <w:rPr>
          <w:sz w:val="24"/>
          <w:szCs w:val="24"/>
        </w:rPr>
        <w:t>legezko</w:t>
      </w:r>
      <w:proofErr w:type="spellEnd"/>
      <w:r w:rsidRPr="00E44373">
        <w:rPr>
          <w:spacing w:val="-9"/>
          <w:sz w:val="24"/>
          <w:szCs w:val="24"/>
        </w:rPr>
        <w:t xml:space="preserve"> </w:t>
      </w:r>
      <w:proofErr w:type="spellStart"/>
      <w:r w:rsidRPr="00E44373">
        <w:rPr>
          <w:sz w:val="24"/>
          <w:szCs w:val="24"/>
        </w:rPr>
        <w:t>ordezkariek</w:t>
      </w:r>
      <w:proofErr w:type="spellEnd"/>
      <w:r w:rsidRPr="00E44373">
        <w:rPr>
          <w:spacing w:val="-11"/>
          <w:sz w:val="24"/>
          <w:szCs w:val="24"/>
        </w:rPr>
        <w:t xml:space="preserve"> </w:t>
      </w:r>
      <w:proofErr w:type="spellStart"/>
      <w:r w:rsidRPr="00E44373">
        <w:rPr>
          <w:sz w:val="24"/>
          <w:szCs w:val="24"/>
        </w:rPr>
        <w:t>egindako</w:t>
      </w:r>
      <w:proofErr w:type="spellEnd"/>
      <w:r w:rsidRPr="00E44373">
        <w:rPr>
          <w:sz w:val="24"/>
          <w:szCs w:val="24"/>
        </w:rPr>
        <w:t xml:space="preserve"> </w:t>
      </w:r>
      <w:r w:rsidRPr="00E44373">
        <w:rPr>
          <w:spacing w:val="-2"/>
          <w:sz w:val="24"/>
          <w:szCs w:val="24"/>
        </w:rPr>
        <w:t>baja-</w:t>
      </w:r>
      <w:proofErr w:type="spellStart"/>
      <w:r w:rsidRPr="00E44373">
        <w:rPr>
          <w:spacing w:val="-2"/>
          <w:sz w:val="24"/>
          <w:szCs w:val="24"/>
        </w:rPr>
        <w:t>eskaera</w:t>
      </w:r>
      <w:proofErr w:type="spellEnd"/>
      <w:r w:rsidRPr="00E44373">
        <w:rPr>
          <w:spacing w:val="-2"/>
          <w:sz w:val="24"/>
          <w:szCs w:val="24"/>
        </w:rPr>
        <w:t>.</w:t>
      </w:r>
    </w:p>
    <w:p w:rsidR="00CB631A" w:rsidRPr="00D8509C" w:rsidRDefault="00000000" w:rsidP="00E44373">
      <w:pPr>
        <w:pStyle w:val="Prrafodelista"/>
        <w:numPr>
          <w:ilvl w:val="0"/>
          <w:numId w:val="1"/>
        </w:numPr>
        <w:tabs>
          <w:tab w:val="left" w:pos="993"/>
        </w:tabs>
        <w:spacing w:before="95" w:line="276" w:lineRule="auto"/>
        <w:ind w:left="567" w:right="-565" w:hanging="262"/>
        <w:rPr>
          <w:sz w:val="24"/>
          <w:szCs w:val="24"/>
        </w:rPr>
      </w:pPr>
      <w:proofErr w:type="spellStart"/>
      <w:r w:rsidRPr="00E44373">
        <w:rPr>
          <w:sz w:val="24"/>
          <w:szCs w:val="24"/>
        </w:rPr>
        <w:t>Ikasturtea</w:t>
      </w:r>
      <w:proofErr w:type="spellEnd"/>
      <w:r w:rsidRPr="00E44373">
        <w:rPr>
          <w:sz w:val="24"/>
          <w:szCs w:val="24"/>
        </w:rPr>
        <w:t xml:space="preserve"> </w:t>
      </w:r>
      <w:proofErr w:type="spellStart"/>
      <w:r w:rsidRPr="00E44373">
        <w:rPr>
          <w:sz w:val="24"/>
          <w:szCs w:val="24"/>
        </w:rPr>
        <w:t>hasi</w:t>
      </w:r>
      <w:proofErr w:type="spellEnd"/>
      <w:r w:rsidRPr="00E44373">
        <w:rPr>
          <w:sz w:val="24"/>
          <w:szCs w:val="24"/>
        </w:rPr>
        <w:t xml:space="preserve"> eta </w:t>
      </w:r>
      <w:proofErr w:type="spellStart"/>
      <w:r w:rsidRPr="00E44373">
        <w:rPr>
          <w:sz w:val="24"/>
          <w:szCs w:val="24"/>
        </w:rPr>
        <w:t>ondoz</w:t>
      </w:r>
      <w:proofErr w:type="spellEnd"/>
      <w:r w:rsidRPr="00E44373">
        <w:rPr>
          <w:sz w:val="24"/>
          <w:szCs w:val="24"/>
        </w:rPr>
        <w:t xml:space="preserve"> </w:t>
      </w:r>
      <w:proofErr w:type="spellStart"/>
      <w:r w:rsidRPr="00E44373">
        <w:rPr>
          <w:sz w:val="24"/>
          <w:szCs w:val="24"/>
        </w:rPr>
        <w:t>ondoko</w:t>
      </w:r>
      <w:proofErr w:type="spellEnd"/>
      <w:r w:rsidRPr="00E44373">
        <w:rPr>
          <w:sz w:val="24"/>
          <w:szCs w:val="24"/>
        </w:rPr>
        <w:t xml:space="preserve"> </w:t>
      </w:r>
      <w:proofErr w:type="spellStart"/>
      <w:r w:rsidRPr="00E44373">
        <w:rPr>
          <w:sz w:val="24"/>
          <w:szCs w:val="24"/>
        </w:rPr>
        <w:t>hamabost</w:t>
      </w:r>
      <w:proofErr w:type="spellEnd"/>
      <w:r w:rsidRPr="00E44373">
        <w:rPr>
          <w:sz w:val="24"/>
          <w:szCs w:val="24"/>
        </w:rPr>
        <w:t xml:space="preserve"> </w:t>
      </w:r>
      <w:proofErr w:type="spellStart"/>
      <w:r w:rsidRPr="00E44373">
        <w:rPr>
          <w:sz w:val="24"/>
          <w:szCs w:val="24"/>
        </w:rPr>
        <w:t>egun</w:t>
      </w:r>
      <w:proofErr w:type="spellEnd"/>
      <w:r w:rsidRPr="00E44373">
        <w:rPr>
          <w:sz w:val="24"/>
          <w:szCs w:val="24"/>
        </w:rPr>
        <w:t xml:space="preserve"> </w:t>
      </w:r>
      <w:proofErr w:type="spellStart"/>
      <w:r w:rsidRPr="00E44373">
        <w:rPr>
          <w:sz w:val="24"/>
          <w:szCs w:val="24"/>
        </w:rPr>
        <w:t>naturaleko</w:t>
      </w:r>
      <w:proofErr w:type="spellEnd"/>
      <w:r w:rsidRPr="00E44373">
        <w:rPr>
          <w:sz w:val="24"/>
          <w:szCs w:val="24"/>
        </w:rPr>
        <w:t xml:space="preserve"> </w:t>
      </w:r>
      <w:proofErr w:type="spellStart"/>
      <w:r w:rsidRPr="00E44373">
        <w:rPr>
          <w:sz w:val="24"/>
          <w:szCs w:val="24"/>
        </w:rPr>
        <w:t>epea</w:t>
      </w:r>
      <w:proofErr w:type="spellEnd"/>
      <w:r w:rsidRPr="00E44373">
        <w:rPr>
          <w:sz w:val="24"/>
          <w:szCs w:val="24"/>
        </w:rPr>
        <w:t xml:space="preserve"> </w:t>
      </w:r>
      <w:proofErr w:type="spellStart"/>
      <w:r w:rsidRPr="00E44373">
        <w:rPr>
          <w:sz w:val="24"/>
          <w:szCs w:val="24"/>
        </w:rPr>
        <w:t>pasatu</w:t>
      </w:r>
      <w:proofErr w:type="spellEnd"/>
      <w:r w:rsidRPr="00D8509C">
        <w:rPr>
          <w:sz w:val="24"/>
          <w:szCs w:val="24"/>
        </w:rPr>
        <w:t xml:space="preserve"> eta </w:t>
      </w:r>
      <w:proofErr w:type="spellStart"/>
      <w:r w:rsidRPr="00D8509C">
        <w:rPr>
          <w:sz w:val="24"/>
          <w:szCs w:val="24"/>
        </w:rPr>
        <w:t>gero</w:t>
      </w:r>
      <w:proofErr w:type="spellEnd"/>
      <w:r w:rsidRPr="00D8509C">
        <w:rPr>
          <w:sz w:val="24"/>
          <w:szCs w:val="24"/>
        </w:rPr>
        <w:t xml:space="preserve"> </w:t>
      </w:r>
      <w:proofErr w:type="spellStart"/>
      <w:r w:rsidRPr="00D8509C">
        <w:rPr>
          <w:sz w:val="24"/>
          <w:szCs w:val="24"/>
        </w:rPr>
        <w:t>ez</w:t>
      </w:r>
      <w:proofErr w:type="spellEnd"/>
      <w:r w:rsidRPr="00D8509C">
        <w:rPr>
          <w:sz w:val="24"/>
          <w:szCs w:val="24"/>
        </w:rPr>
        <w:t xml:space="preserve"> da </w:t>
      </w:r>
      <w:proofErr w:type="spellStart"/>
      <w:r w:rsidRPr="00D8509C">
        <w:rPr>
          <w:sz w:val="24"/>
          <w:szCs w:val="24"/>
        </w:rPr>
        <w:t>ikastetxera</w:t>
      </w:r>
      <w:proofErr w:type="spellEnd"/>
      <w:r w:rsidRPr="00D8509C">
        <w:rPr>
          <w:sz w:val="24"/>
          <w:szCs w:val="24"/>
        </w:rPr>
        <w:t xml:space="preserve"> </w:t>
      </w:r>
      <w:proofErr w:type="spellStart"/>
      <w:r w:rsidRPr="00D8509C">
        <w:rPr>
          <w:sz w:val="24"/>
          <w:szCs w:val="24"/>
        </w:rPr>
        <w:t>etorri</w:t>
      </w:r>
      <w:proofErr w:type="spellEnd"/>
      <w:r w:rsidRPr="00D8509C">
        <w:rPr>
          <w:sz w:val="24"/>
          <w:szCs w:val="24"/>
        </w:rPr>
        <w:t xml:space="preserve">, </w:t>
      </w:r>
      <w:proofErr w:type="spellStart"/>
      <w:r w:rsidRPr="00D8509C">
        <w:rPr>
          <w:sz w:val="24"/>
          <w:szCs w:val="24"/>
        </w:rPr>
        <w:t>justifikaziorik</w:t>
      </w:r>
      <w:proofErr w:type="spellEnd"/>
      <w:r w:rsidRPr="00D8509C">
        <w:rPr>
          <w:sz w:val="24"/>
          <w:szCs w:val="24"/>
        </w:rPr>
        <w:t xml:space="preserve"> gabe.</w:t>
      </w:r>
    </w:p>
    <w:p w:rsidR="00CB631A" w:rsidRPr="00D8509C" w:rsidRDefault="00000000" w:rsidP="00E44373">
      <w:pPr>
        <w:pStyle w:val="Prrafodelista"/>
        <w:numPr>
          <w:ilvl w:val="0"/>
          <w:numId w:val="1"/>
        </w:numPr>
        <w:tabs>
          <w:tab w:val="left" w:pos="993"/>
        </w:tabs>
        <w:spacing w:before="97" w:line="276" w:lineRule="auto"/>
        <w:ind w:left="567" w:right="-565" w:hanging="262"/>
        <w:rPr>
          <w:sz w:val="24"/>
          <w:szCs w:val="24"/>
        </w:rPr>
      </w:pPr>
      <w:proofErr w:type="spellStart"/>
      <w:r w:rsidRPr="00D8509C">
        <w:rPr>
          <w:sz w:val="24"/>
          <w:szCs w:val="24"/>
        </w:rPr>
        <w:t>Justifikaziorik</w:t>
      </w:r>
      <w:proofErr w:type="spellEnd"/>
      <w:r w:rsidRPr="00D8509C">
        <w:rPr>
          <w:sz w:val="24"/>
          <w:szCs w:val="24"/>
        </w:rPr>
        <w:t xml:space="preserve"> gabe </w:t>
      </w:r>
      <w:proofErr w:type="spellStart"/>
      <w:r w:rsidRPr="00D8509C">
        <w:rPr>
          <w:sz w:val="24"/>
          <w:szCs w:val="24"/>
        </w:rPr>
        <w:t>ondoz</w:t>
      </w:r>
      <w:proofErr w:type="spellEnd"/>
      <w:r w:rsidRPr="00D8509C">
        <w:rPr>
          <w:sz w:val="24"/>
          <w:szCs w:val="24"/>
        </w:rPr>
        <w:t xml:space="preserve"> </w:t>
      </w:r>
      <w:proofErr w:type="spellStart"/>
      <w:r w:rsidRPr="00D8509C">
        <w:rPr>
          <w:sz w:val="24"/>
          <w:szCs w:val="24"/>
        </w:rPr>
        <w:t>ondoko</w:t>
      </w:r>
      <w:proofErr w:type="spellEnd"/>
      <w:r w:rsidRPr="00D8509C">
        <w:rPr>
          <w:spacing w:val="40"/>
          <w:sz w:val="24"/>
          <w:szCs w:val="24"/>
        </w:rPr>
        <w:t xml:space="preserve"> </w:t>
      </w:r>
      <w:proofErr w:type="spellStart"/>
      <w:r w:rsidRPr="00D8509C">
        <w:rPr>
          <w:sz w:val="24"/>
          <w:szCs w:val="24"/>
        </w:rPr>
        <w:t>hamabost</w:t>
      </w:r>
      <w:proofErr w:type="spellEnd"/>
      <w:r w:rsidRPr="00D8509C">
        <w:rPr>
          <w:sz w:val="24"/>
          <w:szCs w:val="24"/>
        </w:rPr>
        <w:t xml:space="preserve"> </w:t>
      </w:r>
      <w:proofErr w:type="spellStart"/>
      <w:r w:rsidRPr="00D8509C">
        <w:rPr>
          <w:sz w:val="24"/>
          <w:szCs w:val="24"/>
        </w:rPr>
        <w:t>egun</w:t>
      </w:r>
      <w:proofErr w:type="spellEnd"/>
      <w:r w:rsidRPr="00D8509C">
        <w:rPr>
          <w:sz w:val="24"/>
          <w:szCs w:val="24"/>
        </w:rPr>
        <w:t xml:space="preserve"> natural </w:t>
      </w:r>
      <w:proofErr w:type="spellStart"/>
      <w:r w:rsidRPr="00D8509C">
        <w:rPr>
          <w:sz w:val="24"/>
          <w:szCs w:val="24"/>
        </w:rPr>
        <w:t>jarraitutan</w:t>
      </w:r>
      <w:proofErr w:type="spellEnd"/>
      <w:r w:rsidRPr="00D8509C">
        <w:rPr>
          <w:sz w:val="24"/>
          <w:szCs w:val="24"/>
        </w:rPr>
        <w:t xml:space="preserve"> </w:t>
      </w:r>
      <w:proofErr w:type="spellStart"/>
      <w:r w:rsidRPr="00D8509C">
        <w:rPr>
          <w:sz w:val="24"/>
          <w:szCs w:val="24"/>
        </w:rPr>
        <w:t>ez</w:t>
      </w:r>
      <w:proofErr w:type="spellEnd"/>
      <w:r w:rsidRPr="00D8509C">
        <w:rPr>
          <w:sz w:val="24"/>
          <w:szCs w:val="24"/>
        </w:rPr>
        <w:t xml:space="preserve"> da </w:t>
      </w:r>
      <w:proofErr w:type="spellStart"/>
      <w:r w:rsidRPr="00D8509C">
        <w:rPr>
          <w:sz w:val="24"/>
          <w:szCs w:val="24"/>
        </w:rPr>
        <w:t>ikastetxera</w:t>
      </w:r>
      <w:proofErr w:type="spellEnd"/>
      <w:r w:rsidRPr="00D8509C">
        <w:rPr>
          <w:sz w:val="24"/>
          <w:szCs w:val="24"/>
        </w:rPr>
        <w:t xml:space="preserve"> </w:t>
      </w:r>
      <w:proofErr w:type="spellStart"/>
      <w:r w:rsidRPr="00D8509C">
        <w:rPr>
          <w:sz w:val="24"/>
          <w:szCs w:val="24"/>
        </w:rPr>
        <w:t>etorri</w:t>
      </w:r>
      <w:proofErr w:type="spellEnd"/>
      <w:r w:rsidRPr="00D8509C">
        <w:rPr>
          <w:sz w:val="24"/>
          <w:szCs w:val="24"/>
        </w:rPr>
        <w:t>.</w:t>
      </w:r>
    </w:p>
    <w:p w:rsidR="000E790D" w:rsidRDefault="000E790D" w:rsidP="00D8509C">
      <w:pPr>
        <w:pStyle w:val="Textoindependiente"/>
        <w:spacing w:line="276" w:lineRule="auto"/>
        <w:ind w:left="108" w:right="-565"/>
        <w:jc w:val="both"/>
        <w:rPr>
          <w:sz w:val="24"/>
          <w:szCs w:val="24"/>
        </w:rPr>
      </w:pPr>
    </w:p>
    <w:p w:rsidR="00CB631A" w:rsidRPr="00D8509C" w:rsidRDefault="00000000" w:rsidP="00D8509C">
      <w:pPr>
        <w:pStyle w:val="Textoindependiente"/>
        <w:spacing w:line="276" w:lineRule="auto"/>
        <w:ind w:left="108" w:right="-565"/>
        <w:jc w:val="both"/>
        <w:rPr>
          <w:sz w:val="24"/>
          <w:szCs w:val="24"/>
        </w:rPr>
      </w:pPr>
      <w:proofErr w:type="spellStart"/>
      <w:r w:rsidRPr="00D8509C">
        <w:rPr>
          <w:sz w:val="24"/>
          <w:szCs w:val="24"/>
        </w:rPr>
        <w:t>Justifikatu</w:t>
      </w:r>
      <w:proofErr w:type="spellEnd"/>
      <w:r w:rsidRPr="00D8509C">
        <w:rPr>
          <w:sz w:val="24"/>
          <w:szCs w:val="24"/>
        </w:rPr>
        <w:t xml:space="preserve"> </w:t>
      </w:r>
      <w:proofErr w:type="spellStart"/>
      <w:r w:rsidRPr="00D8509C">
        <w:rPr>
          <w:sz w:val="24"/>
          <w:szCs w:val="24"/>
        </w:rPr>
        <w:t>gabeko</w:t>
      </w:r>
      <w:proofErr w:type="spellEnd"/>
      <w:r w:rsidRPr="00D8509C">
        <w:rPr>
          <w:sz w:val="24"/>
          <w:szCs w:val="24"/>
        </w:rPr>
        <w:t xml:space="preserve"> bajen </w:t>
      </w:r>
      <w:proofErr w:type="spellStart"/>
      <w:r w:rsidRPr="00D8509C">
        <w:rPr>
          <w:sz w:val="24"/>
          <w:szCs w:val="24"/>
        </w:rPr>
        <w:t>kasuan</w:t>
      </w:r>
      <w:proofErr w:type="spellEnd"/>
      <w:r w:rsidRPr="00D8509C">
        <w:rPr>
          <w:sz w:val="24"/>
          <w:szCs w:val="24"/>
        </w:rPr>
        <w:t xml:space="preserve">, </w:t>
      </w:r>
      <w:proofErr w:type="spellStart"/>
      <w:r w:rsidRPr="00D8509C">
        <w:rPr>
          <w:sz w:val="24"/>
          <w:szCs w:val="24"/>
        </w:rPr>
        <w:t>familiak</w:t>
      </w:r>
      <w:proofErr w:type="spellEnd"/>
      <w:r w:rsidRPr="00D8509C">
        <w:rPr>
          <w:sz w:val="24"/>
          <w:szCs w:val="24"/>
        </w:rPr>
        <w:t xml:space="preserve"> </w:t>
      </w:r>
      <w:proofErr w:type="spellStart"/>
      <w:r w:rsidRPr="00D8509C">
        <w:rPr>
          <w:sz w:val="24"/>
          <w:szCs w:val="24"/>
        </w:rPr>
        <w:t>bere</w:t>
      </w:r>
      <w:proofErr w:type="spellEnd"/>
      <w:r w:rsidRPr="00D8509C">
        <w:rPr>
          <w:sz w:val="24"/>
          <w:szCs w:val="24"/>
        </w:rPr>
        <w:t xml:space="preserve"> </w:t>
      </w:r>
      <w:proofErr w:type="spellStart"/>
      <w:r w:rsidRPr="00D8509C">
        <w:rPr>
          <w:sz w:val="24"/>
          <w:szCs w:val="24"/>
        </w:rPr>
        <w:t>desadostasuna</w:t>
      </w:r>
      <w:proofErr w:type="spellEnd"/>
      <w:r w:rsidRPr="00D8509C">
        <w:rPr>
          <w:sz w:val="24"/>
          <w:szCs w:val="24"/>
        </w:rPr>
        <w:t xml:space="preserve"> </w:t>
      </w:r>
      <w:proofErr w:type="spellStart"/>
      <w:r w:rsidRPr="00D8509C">
        <w:rPr>
          <w:sz w:val="24"/>
          <w:szCs w:val="24"/>
        </w:rPr>
        <w:t>jakinarazi</w:t>
      </w:r>
      <w:proofErr w:type="spellEnd"/>
      <w:r w:rsidRPr="00D8509C">
        <w:rPr>
          <w:sz w:val="24"/>
          <w:szCs w:val="24"/>
        </w:rPr>
        <w:t xml:space="preserve"> </w:t>
      </w:r>
      <w:proofErr w:type="spellStart"/>
      <w:r w:rsidRPr="00D8509C">
        <w:rPr>
          <w:sz w:val="24"/>
          <w:szCs w:val="24"/>
        </w:rPr>
        <w:t>ahal</w:t>
      </w:r>
      <w:proofErr w:type="spellEnd"/>
      <w:r w:rsidRPr="00D8509C">
        <w:rPr>
          <w:sz w:val="24"/>
          <w:szCs w:val="24"/>
        </w:rPr>
        <w:t xml:space="preserve"> izango dio</w:t>
      </w:r>
      <w:r w:rsidRPr="00D8509C">
        <w:rPr>
          <w:spacing w:val="80"/>
          <w:sz w:val="24"/>
          <w:szCs w:val="24"/>
        </w:rPr>
        <w:t xml:space="preserve"> </w:t>
      </w:r>
      <w:proofErr w:type="spellStart"/>
      <w:r w:rsidRPr="00D8509C">
        <w:rPr>
          <w:sz w:val="24"/>
          <w:szCs w:val="24"/>
        </w:rPr>
        <w:t>ikastetxeari</w:t>
      </w:r>
      <w:proofErr w:type="spellEnd"/>
      <w:r w:rsidRPr="00D8509C">
        <w:rPr>
          <w:sz w:val="24"/>
          <w:szCs w:val="24"/>
        </w:rPr>
        <w:t xml:space="preserve">, </w:t>
      </w:r>
      <w:proofErr w:type="spellStart"/>
      <w:r w:rsidRPr="00D8509C">
        <w:rPr>
          <w:sz w:val="24"/>
          <w:szCs w:val="24"/>
        </w:rPr>
        <w:t>jakinarazpen</w:t>
      </w:r>
      <w:proofErr w:type="spellEnd"/>
      <w:r w:rsidRPr="00D8509C">
        <w:rPr>
          <w:sz w:val="24"/>
          <w:szCs w:val="24"/>
        </w:rPr>
        <w:t xml:space="preserve"> </w:t>
      </w:r>
      <w:proofErr w:type="spellStart"/>
      <w:r w:rsidRPr="00D8509C">
        <w:rPr>
          <w:sz w:val="24"/>
          <w:szCs w:val="24"/>
        </w:rPr>
        <w:t>hau</w:t>
      </w:r>
      <w:proofErr w:type="spellEnd"/>
      <w:r w:rsidRPr="00D8509C">
        <w:rPr>
          <w:sz w:val="24"/>
          <w:szCs w:val="24"/>
        </w:rPr>
        <w:t xml:space="preserve"> </w:t>
      </w:r>
      <w:proofErr w:type="spellStart"/>
      <w:r w:rsidRPr="00D8509C">
        <w:rPr>
          <w:sz w:val="24"/>
          <w:szCs w:val="24"/>
        </w:rPr>
        <w:t>jasotzen</w:t>
      </w:r>
      <w:proofErr w:type="spellEnd"/>
      <w:r w:rsidRPr="00D8509C">
        <w:rPr>
          <w:sz w:val="24"/>
          <w:szCs w:val="24"/>
        </w:rPr>
        <w:t xml:space="preserve"> </w:t>
      </w:r>
      <w:proofErr w:type="spellStart"/>
      <w:r w:rsidRPr="00D8509C">
        <w:rPr>
          <w:sz w:val="24"/>
          <w:szCs w:val="24"/>
        </w:rPr>
        <w:t>duenetik</w:t>
      </w:r>
      <w:proofErr w:type="spellEnd"/>
      <w:r w:rsidRPr="00D8509C">
        <w:rPr>
          <w:sz w:val="24"/>
          <w:szCs w:val="24"/>
        </w:rPr>
        <w:t xml:space="preserve"> 5 </w:t>
      </w:r>
      <w:proofErr w:type="spellStart"/>
      <w:r w:rsidRPr="00D8509C">
        <w:rPr>
          <w:sz w:val="24"/>
          <w:szCs w:val="24"/>
        </w:rPr>
        <w:t>egun</w:t>
      </w:r>
      <w:proofErr w:type="spellEnd"/>
      <w:r w:rsidRPr="00D8509C">
        <w:rPr>
          <w:spacing w:val="-4"/>
          <w:sz w:val="24"/>
          <w:szCs w:val="24"/>
        </w:rPr>
        <w:t xml:space="preserve"> </w:t>
      </w:r>
      <w:proofErr w:type="spellStart"/>
      <w:r w:rsidRPr="00D8509C">
        <w:rPr>
          <w:sz w:val="24"/>
          <w:szCs w:val="24"/>
        </w:rPr>
        <w:t>naturaleko</w:t>
      </w:r>
      <w:proofErr w:type="spellEnd"/>
      <w:r w:rsidRPr="00D8509C">
        <w:rPr>
          <w:spacing w:val="-4"/>
          <w:sz w:val="24"/>
          <w:szCs w:val="24"/>
        </w:rPr>
        <w:t xml:space="preserve"> </w:t>
      </w:r>
      <w:proofErr w:type="spellStart"/>
      <w:r w:rsidRPr="00D8509C">
        <w:rPr>
          <w:sz w:val="24"/>
          <w:szCs w:val="24"/>
        </w:rPr>
        <w:t>epean</w:t>
      </w:r>
      <w:proofErr w:type="spellEnd"/>
      <w:r w:rsidRPr="00D8509C">
        <w:rPr>
          <w:sz w:val="24"/>
          <w:szCs w:val="24"/>
        </w:rPr>
        <w:t>;</w:t>
      </w:r>
      <w:r w:rsidRPr="00D8509C">
        <w:rPr>
          <w:spacing w:val="-5"/>
          <w:sz w:val="24"/>
          <w:szCs w:val="24"/>
        </w:rPr>
        <w:t xml:space="preserve"> </w:t>
      </w:r>
      <w:proofErr w:type="spellStart"/>
      <w:r w:rsidRPr="00D8509C">
        <w:rPr>
          <w:sz w:val="24"/>
          <w:szCs w:val="24"/>
        </w:rPr>
        <w:t>bestela</w:t>
      </w:r>
      <w:proofErr w:type="spellEnd"/>
      <w:r w:rsidRPr="00D8509C">
        <w:rPr>
          <w:sz w:val="24"/>
          <w:szCs w:val="24"/>
        </w:rPr>
        <w:t>,</w:t>
      </w:r>
      <w:r w:rsidRPr="00D8509C">
        <w:rPr>
          <w:spacing w:val="-4"/>
          <w:sz w:val="24"/>
          <w:szCs w:val="24"/>
        </w:rPr>
        <w:t xml:space="preserve"> </w:t>
      </w:r>
      <w:proofErr w:type="spellStart"/>
      <w:r w:rsidRPr="00D8509C">
        <w:rPr>
          <w:sz w:val="24"/>
          <w:szCs w:val="24"/>
        </w:rPr>
        <w:t>sortutako</w:t>
      </w:r>
      <w:proofErr w:type="spellEnd"/>
      <w:r w:rsidRPr="00D8509C">
        <w:rPr>
          <w:spacing w:val="-4"/>
          <w:sz w:val="24"/>
          <w:szCs w:val="24"/>
        </w:rPr>
        <w:t xml:space="preserve"> </w:t>
      </w:r>
      <w:proofErr w:type="spellStart"/>
      <w:r w:rsidRPr="00D8509C">
        <w:rPr>
          <w:sz w:val="24"/>
          <w:szCs w:val="24"/>
        </w:rPr>
        <w:t>postu</w:t>
      </w:r>
      <w:proofErr w:type="spellEnd"/>
      <w:r w:rsidRPr="00D8509C">
        <w:rPr>
          <w:spacing w:val="-4"/>
          <w:sz w:val="24"/>
          <w:szCs w:val="24"/>
        </w:rPr>
        <w:t xml:space="preserve"> </w:t>
      </w:r>
      <w:proofErr w:type="spellStart"/>
      <w:r w:rsidRPr="00D8509C">
        <w:rPr>
          <w:sz w:val="24"/>
          <w:szCs w:val="24"/>
        </w:rPr>
        <w:t>hutsa</w:t>
      </w:r>
      <w:proofErr w:type="spellEnd"/>
      <w:r w:rsidRPr="00D8509C">
        <w:rPr>
          <w:sz w:val="24"/>
          <w:szCs w:val="24"/>
        </w:rPr>
        <w:t xml:space="preserve"> </w:t>
      </w:r>
      <w:proofErr w:type="spellStart"/>
      <w:r w:rsidRPr="00D8509C">
        <w:rPr>
          <w:sz w:val="24"/>
          <w:szCs w:val="24"/>
        </w:rPr>
        <w:t>beteko</w:t>
      </w:r>
      <w:proofErr w:type="spellEnd"/>
      <w:r w:rsidRPr="00D8509C">
        <w:rPr>
          <w:sz w:val="24"/>
          <w:szCs w:val="24"/>
        </w:rPr>
        <w:t xml:space="preserve"> da.</w:t>
      </w:r>
    </w:p>
    <w:p w:rsidR="00CB631A" w:rsidRPr="00D8509C" w:rsidRDefault="00CB631A" w:rsidP="00D8509C">
      <w:pPr>
        <w:pStyle w:val="Textoindependiente"/>
        <w:spacing w:before="229"/>
        <w:ind w:right="-565"/>
        <w:jc w:val="both"/>
        <w:rPr>
          <w:sz w:val="24"/>
          <w:szCs w:val="24"/>
        </w:rPr>
      </w:pPr>
    </w:p>
    <w:p w:rsidR="00CB631A" w:rsidRPr="00D8509C" w:rsidRDefault="000E790D" w:rsidP="000E790D">
      <w:pPr>
        <w:pStyle w:val="Textoindependiente"/>
        <w:tabs>
          <w:tab w:val="left" w:leader="dot" w:pos="3019"/>
        </w:tabs>
        <w:ind w:left="95" w:right="-565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…….</w:t>
      </w:r>
      <w:proofErr w:type="gramEnd"/>
      <w:r w:rsidR="00000000" w:rsidRPr="00D8509C">
        <w:rPr>
          <w:spacing w:val="-2"/>
          <w:sz w:val="24"/>
          <w:szCs w:val="24"/>
        </w:rPr>
        <w:t>……(e)n,</w:t>
      </w:r>
      <w:r w:rsidR="00000000" w:rsidRPr="00D8509C">
        <w:rPr>
          <w:spacing w:val="12"/>
          <w:sz w:val="24"/>
          <w:szCs w:val="24"/>
        </w:rPr>
        <w:t xml:space="preserve"> </w:t>
      </w:r>
      <w:r w:rsidR="00000000" w:rsidRPr="00D8509C">
        <w:rPr>
          <w:spacing w:val="-5"/>
          <w:sz w:val="24"/>
          <w:szCs w:val="24"/>
        </w:rPr>
        <w:t>20</w:t>
      </w:r>
      <w:r>
        <w:rPr>
          <w:spacing w:val="-5"/>
          <w:sz w:val="24"/>
          <w:szCs w:val="24"/>
        </w:rPr>
        <w:t>….</w:t>
      </w:r>
      <w:r w:rsidR="00000000" w:rsidRPr="00D8509C">
        <w:rPr>
          <w:spacing w:val="-4"/>
          <w:sz w:val="24"/>
          <w:szCs w:val="24"/>
        </w:rPr>
        <w:t>(e)</w:t>
      </w:r>
      <w:proofErr w:type="spellStart"/>
      <w:r w:rsidR="00000000" w:rsidRPr="00D8509C">
        <w:rPr>
          <w:spacing w:val="-4"/>
          <w:sz w:val="24"/>
          <w:szCs w:val="24"/>
        </w:rPr>
        <w:t>ko</w:t>
      </w:r>
      <w:proofErr w:type="spellEnd"/>
      <w:r>
        <w:rPr>
          <w:sz w:val="24"/>
          <w:szCs w:val="24"/>
        </w:rPr>
        <w:t xml:space="preserve"> ….</w:t>
      </w:r>
      <w:r w:rsidR="00000000" w:rsidRPr="00D8509C">
        <w:rPr>
          <w:spacing w:val="-2"/>
          <w:sz w:val="24"/>
          <w:szCs w:val="24"/>
        </w:rPr>
        <w:t>………aren….(e)</w:t>
      </w:r>
      <w:proofErr w:type="spellStart"/>
      <w:r w:rsidR="00000000" w:rsidRPr="00D8509C">
        <w:rPr>
          <w:spacing w:val="-2"/>
          <w:sz w:val="24"/>
          <w:szCs w:val="24"/>
        </w:rPr>
        <w:t>an</w:t>
      </w:r>
      <w:proofErr w:type="spellEnd"/>
      <w:r w:rsidR="00000000" w:rsidRPr="00D8509C">
        <w:rPr>
          <w:spacing w:val="-2"/>
          <w:sz w:val="24"/>
          <w:szCs w:val="24"/>
        </w:rPr>
        <w:t>.</w:t>
      </w:r>
    </w:p>
    <w:p w:rsidR="00CB631A" w:rsidRDefault="00CB631A">
      <w:pPr>
        <w:pStyle w:val="Textoindependiente"/>
      </w:pPr>
    </w:p>
    <w:p w:rsidR="00CB631A" w:rsidRPr="000E790D" w:rsidRDefault="00000000" w:rsidP="000E790D">
      <w:pPr>
        <w:pStyle w:val="Textoindependiente"/>
        <w:ind w:left="96" w:right="-990"/>
        <w:jc w:val="center"/>
        <w:rPr>
          <w:sz w:val="24"/>
          <w:szCs w:val="24"/>
        </w:rPr>
      </w:pPr>
      <w:proofErr w:type="spellStart"/>
      <w:r w:rsidRPr="000E790D">
        <w:rPr>
          <w:sz w:val="24"/>
          <w:szCs w:val="24"/>
        </w:rPr>
        <w:t>Sinadura</w:t>
      </w:r>
      <w:proofErr w:type="spellEnd"/>
      <w:r w:rsidRPr="000E790D">
        <w:rPr>
          <w:spacing w:val="-8"/>
          <w:sz w:val="24"/>
          <w:szCs w:val="24"/>
        </w:rPr>
        <w:t xml:space="preserve"> </w:t>
      </w:r>
      <w:r w:rsidRPr="000E790D">
        <w:rPr>
          <w:sz w:val="24"/>
          <w:szCs w:val="24"/>
        </w:rPr>
        <w:t>(</w:t>
      </w:r>
      <w:proofErr w:type="spellStart"/>
      <w:r w:rsidRPr="000E790D">
        <w:rPr>
          <w:sz w:val="24"/>
          <w:szCs w:val="24"/>
        </w:rPr>
        <w:t>bi</w:t>
      </w:r>
      <w:proofErr w:type="spellEnd"/>
      <w:r w:rsidRPr="000E790D">
        <w:rPr>
          <w:spacing w:val="-9"/>
          <w:sz w:val="24"/>
          <w:szCs w:val="24"/>
        </w:rPr>
        <w:t xml:space="preserve"> </w:t>
      </w:r>
      <w:proofErr w:type="spellStart"/>
      <w:r w:rsidRPr="000E790D">
        <w:rPr>
          <w:sz w:val="24"/>
          <w:szCs w:val="24"/>
        </w:rPr>
        <w:t>gurasoen</w:t>
      </w:r>
      <w:proofErr w:type="spellEnd"/>
      <w:r w:rsidRPr="000E790D">
        <w:rPr>
          <w:spacing w:val="-7"/>
          <w:sz w:val="24"/>
          <w:szCs w:val="24"/>
        </w:rPr>
        <w:t xml:space="preserve"> </w:t>
      </w:r>
      <w:proofErr w:type="spellStart"/>
      <w:r w:rsidRPr="000E790D">
        <w:rPr>
          <w:sz w:val="24"/>
          <w:szCs w:val="24"/>
        </w:rPr>
        <w:t>sinadura</w:t>
      </w:r>
      <w:proofErr w:type="spellEnd"/>
      <w:r w:rsidRPr="000E790D">
        <w:rPr>
          <w:spacing w:val="-7"/>
          <w:sz w:val="24"/>
          <w:szCs w:val="24"/>
        </w:rPr>
        <w:t xml:space="preserve"> </w:t>
      </w:r>
      <w:proofErr w:type="spellStart"/>
      <w:r w:rsidRPr="000E790D">
        <w:rPr>
          <w:sz w:val="24"/>
          <w:szCs w:val="24"/>
        </w:rPr>
        <w:t>ezinbestekoa</w:t>
      </w:r>
      <w:proofErr w:type="spellEnd"/>
      <w:r w:rsidRPr="000E790D">
        <w:rPr>
          <w:spacing w:val="-8"/>
          <w:sz w:val="24"/>
          <w:szCs w:val="24"/>
        </w:rPr>
        <w:t xml:space="preserve"> </w:t>
      </w:r>
      <w:r w:rsidRPr="000E790D">
        <w:rPr>
          <w:spacing w:val="-5"/>
          <w:sz w:val="24"/>
          <w:szCs w:val="24"/>
        </w:rPr>
        <w:t>da)</w:t>
      </w:r>
    </w:p>
    <w:p w:rsidR="00CB631A" w:rsidRDefault="00CB631A">
      <w:pPr>
        <w:pStyle w:val="Textoindependiente"/>
      </w:pPr>
    </w:p>
    <w:p w:rsidR="00CB631A" w:rsidRDefault="00CB631A">
      <w:pPr>
        <w:pStyle w:val="Textoindependiente"/>
      </w:pPr>
    </w:p>
    <w:p w:rsidR="000E790D" w:rsidRDefault="000E790D">
      <w:pPr>
        <w:pStyle w:val="Textoindependiente"/>
      </w:pPr>
    </w:p>
    <w:p w:rsidR="000E790D" w:rsidRDefault="000E790D">
      <w:pPr>
        <w:pStyle w:val="Textoindependiente"/>
      </w:pPr>
    </w:p>
    <w:p w:rsidR="000E790D" w:rsidRDefault="000E790D">
      <w:pPr>
        <w:pStyle w:val="Textoindependiente"/>
      </w:pPr>
    </w:p>
    <w:p w:rsidR="00CB631A" w:rsidRDefault="00CB631A">
      <w:pPr>
        <w:pStyle w:val="Textoindependiente"/>
        <w:spacing w:before="163"/>
      </w:pPr>
    </w:p>
    <w:p w:rsidR="00CB631A" w:rsidRDefault="00000000" w:rsidP="000E790D">
      <w:pPr>
        <w:pStyle w:val="Prrafodelista"/>
        <w:numPr>
          <w:ilvl w:val="0"/>
          <w:numId w:val="2"/>
        </w:numPr>
        <w:tabs>
          <w:tab w:val="left" w:pos="390"/>
        </w:tabs>
        <w:spacing w:line="276" w:lineRule="auto"/>
        <w:ind w:left="284" w:right="-423" w:firstLine="0"/>
        <w:rPr>
          <w:sz w:val="20"/>
        </w:rPr>
      </w:pPr>
      <w:proofErr w:type="spellStart"/>
      <w:r>
        <w:rPr>
          <w:sz w:val="20"/>
        </w:rPr>
        <w:t>Zin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egiten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gurasoak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tutoreak</w:t>
      </w:r>
      <w:proofErr w:type="spellEnd"/>
      <w:r>
        <w:rPr>
          <w:sz w:val="20"/>
        </w:rPr>
        <w:t xml:space="preserve"> bat </w:t>
      </w:r>
      <w:proofErr w:type="spellStart"/>
      <w:r>
        <w:rPr>
          <w:sz w:val="20"/>
        </w:rPr>
        <w:t>gatozela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eskabide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honekin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Derrigorrez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markatu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beharrekoa</w:t>
      </w:r>
      <w:proofErr w:type="spellEnd"/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bi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gurasoek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sinatu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badute</w:t>
      </w:r>
      <w:proofErr w:type="spellEnd"/>
      <w:r>
        <w:rPr>
          <w:sz w:val="20"/>
        </w:rPr>
        <w:t>).</w:t>
      </w:r>
    </w:p>
    <w:p w:rsidR="00CB631A" w:rsidRDefault="00000000" w:rsidP="000E790D">
      <w:pPr>
        <w:pStyle w:val="Prrafodelista"/>
        <w:numPr>
          <w:ilvl w:val="0"/>
          <w:numId w:val="2"/>
        </w:numPr>
        <w:tabs>
          <w:tab w:val="left" w:pos="509"/>
        </w:tabs>
        <w:spacing w:before="94" w:line="276" w:lineRule="auto"/>
        <w:ind w:left="284" w:right="-423" w:firstLine="0"/>
        <w:rPr>
          <w:rFonts w:ascii="Cambria" w:hAnsi="Cambria"/>
          <w:sz w:val="20"/>
        </w:rPr>
      </w:pPr>
      <w:proofErr w:type="spellStart"/>
      <w:r>
        <w:rPr>
          <w:sz w:val="20"/>
        </w:rPr>
        <w:t>Gurasoak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tutoreak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banatze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dibortzio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desadostasun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egoeran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gaudela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deklaratzen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dut</w:t>
      </w:r>
      <w:proofErr w:type="spellEnd"/>
      <w:r>
        <w:rPr>
          <w:sz w:val="20"/>
        </w:rPr>
        <w:t xml:space="preserve">, eta </w:t>
      </w:r>
      <w:proofErr w:type="spellStart"/>
      <w:r>
        <w:rPr>
          <w:sz w:val="20"/>
        </w:rPr>
        <w:t>ebazpen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judiziala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indarra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dokumentazioa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aurkezten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esaten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bakarrik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dagokidala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semearen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edo</w:t>
      </w:r>
      <w:proofErr w:type="spellEnd"/>
      <w:r>
        <w:rPr>
          <w:sz w:val="20"/>
        </w:rPr>
        <w:t xml:space="preserve"> alabaren </w:t>
      </w:r>
      <w:proofErr w:type="spellStart"/>
      <w:r>
        <w:rPr>
          <w:sz w:val="20"/>
        </w:rPr>
        <w:t>ikastetxea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aukeratzea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Nahitaezkoa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gurasoek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badute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eskabideasinatu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aurreko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laukitxoa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markatu</w:t>
      </w:r>
      <w:proofErr w:type="spellEnd"/>
      <w:r>
        <w:rPr>
          <w:sz w:val="20"/>
        </w:rPr>
        <w:t>).</w:t>
      </w:r>
    </w:p>
    <w:sectPr w:rsidR="00CB631A" w:rsidSect="00E44373">
      <w:type w:val="continuous"/>
      <w:pgSz w:w="11910" w:h="16850"/>
      <w:pgMar w:top="720" w:right="1275" w:bottom="280" w:left="993" w:header="720" w:footer="720" w:gutter="0"/>
      <w:cols w:num="2" w:space="1288" w:equalWidth="0">
        <w:col w:w="4610" w:space="69"/>
        <w:col w:w="43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E780E"/>
    <w:multiLevelType w:val="hybridMultilevel"/>
    <w:tmpl w:val="113EF11E"/>
    <w:lvl w:ilvl="0" w:tplc="AE100FEE">
      <w:numFmt w:val="bullet"/>
      <w:lvlText w:val=""/>
      <w:lvlJc w:val="left"/>
      <w:pPr>
        <w:ind w:left="8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706A1652">
      <w:numFmt w:val="bullet"/>
      <w:lvlText w:val="•"/>
      <w:lvlJc w:val="left"/>
      <w:pPr>
        <w:ind w:left="1177" w:hanging="360"/>
      </w:pPr>
      <w:rPr>
        <w:rFonts w:hint="default"/>
        <w:lang w:val="es-ES" w:eastAsia="en-US" w:bidi="ar-SA"/>
      </w:rPr>
    </w:lvl>
    <w:lvl w:ilvl="2" w:tplc="9BBAC1F8">
      <w:numFmt w:val="bullet"/>
      <w:lvlText w:val="•"/>
      <w:lvlJc w:val="left"/>
      <w:pPr>
        <w:ind w:left="1534" w:hanging="360"/>
      </w:pPr>
      <w:rPr>
        <w:rFonts w:hint="default"/>
        <w:lang w:val="es-ES" w:eastAsia="en-US" w:bidi="ar-SA"/>
      </w:rPr>
    </w:lvl>
    <w:lvl w:ilvl="3" w:tplc="E1EA51AC">
      <w:numFmt w:val="bullet"/>
      <w:lvlText w:val="•"/>
      <w:lvlJc w:val="left"/>
      <w:pPr>
        <w:ind w:left="1892" w:hanging="360"/>
      </w:pPr>
      <w:rPr>
        <w:rFonts w:hint="default"/>
        <w:lang w:val="es-ES" w:eastAsia="en-US" w:bidi="ar-SA"/>
      </w:rPr>
    </w:lvl>
    <w:lvl w:ilvl="4" w:tplc="8CFAF334">
      <w:numFmt w:val="bullet"/>
      <w:lvlText w:val="•"/>
      <w:lvlJc w:val="left"/>
      <w:pPr>
        <w:ind w:left="2249" w:hanging="360"/>
      </w:pPr>
      <w:rPr>
        <w:rFonts w:hint="default"/>
        <w:lang w:val="es-ES" w:eastAsia="en-US" w:bidi="ar-SA"/>
      </w:rPr>
    </w:lvl>
    <w:lvl w:ilvl="5" w:tplc="A50EAFBA">
      <w:numFmt w:val="bullet"/>
      <w:lvlText w:val="•"/>
      <w:lvlJc w:val="left"/>
      <w:pPr>
        <w:ind w:left="2606" w:hanging="360"/>
      </w:pPr>
      <w:rPr>
        <w:rFonts w:hint="default"/>
        <w:lang w:val="es-ES" w:eastAsia="en-US" w:bidi="ar-SA"/>
      </w:rPr>
    </w:lvl>
    <w:lvl w:ilvl="6" w:tplc="1F685470">
      <w:numFmt w:val="bullet"/>
      <w:lvlText w:val="•"/>
      <w:lvlJc w:val="left"/>
      <w:pPr>
        <w:ind w:left="2964" w:hanging="360"/>
      </w:pPr>
      <w:rPr>
        <w:rFonts w:hint="default"/>
        <w:lang w:val="es-ES" w:eastAsia="en-US" w:bidi="ar-SA"/>
      </w:rPr>
    </w:lvl>
    <w:lvl w:ilvl="7" w:tplc="CF382262">
      <w:numFmt w:val="bullet"/>
      <w:lvlText w:val="•"/>
      <w:lvlJc w:val="left"/>
      <w:pPr>
        <w:ind w:left="3321" w:hanging="360"/>
      </w:pPr>
      <w:rPr>
        <w:rFonts w:hint="default"/>
        <w:lang w:val="es-ES" w:eastAsia="en-US" w:bidi="ar-SA"/>
      </w:rPr>
    </w:lvl>
    <w:lvl w:ilvl="8" w:tplc="72B62EA8">
      <w:numFmt w:val="bullet"/>
      <w:lvlText w:val="•"/>
      <w:lvlJc w:val="left"/>
      <w:pPr>
        <w:ind w:left="367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EA00184"/>
    <w:multiLevelType w:val="hybridMultilevel"/>
    <w:tmpl w:val="8F74F476"/>
    <w:lvl w:ilvl="0" w:tplc="E542D172">
      <w:numFmt w:val="bullet"/>
      <w:lvlText w:val="◻"/>
      <w:lvlJc w:val="left"/>
      <w:pPr>
        <w:ind w:left="143" w:hanging="216"/>
      </w:pPr>
      <w:rPr>
        <w:rFonts w:ascii="Times New Roman" w:eastAsia="Times New Roman" w:hAnsi="Times New Roman" w:cs="Times New Roman" w:hint="default"/>
        <w:spacing w:val="0"/>
        <w:w w:val="77"/>
        <w:lang w:val="es-ES" w:eastAsia="en-US" w:bidi="ar-SA"/>
      </w:rPr>
    </w:lvl>
    <w:lvl w:ilvl="1" w:tplc="9AE6ECDC">
      <w:numFmt w:val="bullet"/>
      <w:lvlText w:val="•"/>
      <w:lvlJc w:val="left"/>
      <w:pPr>
        <w:ind w:left="586" w:hanging="216"/>
      </w:pPr>
      <w:rPr>
        <w:rFonts w:hint="default"/>
        <w:lang w:val="es-ES" w:eastAsia="en-US" w:bidi="ar-SA"/>
      </w:rPr>
    </w:lvl>
    <w:lvl w:ilvl="2" w:tplc="7D1642D8">
      <w:numFmt w:val="bullet"/>
      <w:lvlText w:val="•"/>
      <w:lvlJc w:val="left"/>
      <w:pPr>
        <w:ind w:left="1033" w:hanging="216"/>
      </w:pPr>
      <w:rPr>
        <w:rFonts w:hint="default"/>
        <w:lang w:val="es-ES" w:eastAsia="en-US" w:bidi="ar-SA"/>
      </w:rPr>
    </w:lvl>
    <w:lvl w:ilvl="3" w:tplc="C85ADBF2">
      <w:numFmt w:val="bullet"/>
      <w:lvlText w:val="•"/>
      <w:lvlJc w:val="left"/>
      <w:pPr>
        <w:ind w:left="1480" w:hanging="216"/>
      </w:pPr>
      <w:rPr>
        <w:rFonts w:hint="default"/>
        <w:lang w:val="es-ES" w:eastAsia="en-US" w:bidi="ar-SA"/>
      </w:rPr>
    </w:lvl>
    <w:lvl w:ilvl="4" w:tplc="85627AB6">
      <w:numFmt w:val="bullet"/>
      <w:lvlText w:val="•"/>
      <w:lvlJc w:val="left"/>
      <w:pPr>
        <w:ind w:left="1927" w:hanging="216"/>
      </w:pPr>
      <w:rPr>
        <w:rFonts w:hint="default"/>
        <w:lang w:val="es-ES" w:eastAsia="en-US" w:bidi="ar-SA"/>
      </w:rPr>
    </w:lvl>
    <w:lvl w:ilvl="5" w:tplc="21C4DABA">
      <w:numFmt w:val="bullet"/>
      <w:lvlText w:val="•"/>
      <w:lvlJc w:val="left"/>
      <w:pPr>
        <w:ind w:left="2374" w:hanging="216"/>
      </w:pPr>
      <w:rPr>
        <w:rFonts w:hint="default"/>
        <w:lang w:val="es-ES" w:eastAsia="en-US" w:bidi="ar-SA"/>
      </w:rPr>
    </w:lvl>
    <w:lvl w:ilvl="6" w:tplc="D2E2BE72">
      <w:numFmt w:val="bullet"/>
      <w:lvlText w:val="•"/>
      <w:lvlJc w:val="left"/>
      <w:pPr>
        <w:ind w:left="2821" w:hanging="216"/>
      </w:pPr>
      <w:rPr>
        <w:rFonts w:hint="default"/>
        <w:lang w:val="es-ES" w:eastAsia="en-US" w:bidi="ar-SA"/>
      </w:rPr>
    </w:lvl>
    <w:lvl w:ilvl="7" w:tplc="B62E9D76">
      <w:numFmt w:val="bullet"/>
      <w:lvlText w:val="•"/>
      <w:lvlJc w:val="left"/>
      <w:pPr>
        <w:ind w:left="3268" w:hanging="216"/>
      </w:pPr>
      <w:rPr>
        <w:rFonts w:hint="default"/>
        <w:lang w:val="es-ES" w:eastAsia="en-US" w:bidi="ar-SA"/>
      </w:rPr>
    </w:lvl>
    <w:lvl w:ilvl="8" w:tplc="3C866B04">
      <w:numFmt w:val="bullet"/>
      <w:lvlText w:val="•"/>
      <w:lvlJc w:val="left"/>
      <w:pPr>
        <w:ind w:left="3715" w:hanging="216"/>
      </w:pPr>
      <w:rPr>
        <w:rFonts w:hint="default"/>
        <w:lang w:val="es-ES" w:eastAsia="en-US" w:bidi="ar-SA"/>
      </w:rPr>
    </w:lvl>
  </w:abstractNum>
  <w:abstractNum w:abstractNumId="2" w15:restartNumberingAfterBreak="0">
    <w:nsid w:val="7FD55E6F"/>
    <w:multiLevelType w:val="hybridMultilevel"/>
    <w:tmpl w:val="0354EAE0"/>
    <w:lvl w:ilvl="0" w:tplc="1C78A45C">
      <w:numFmt w:val="bullet"/>
      <w:lvlText w:val=""/>
      <w:lvlJc w:val="left"/>
      <w:pPr>
        <w:ind w:left="86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0BFE5A7C">
      <w:numFmt w:val="bullet"/>
      <w:lvlText w:val="•"/>
      <w:lvlJc w:val="left"/>
      <w:pPr>
        <w:ind w:left="1234" w:hanging="360"/>
      </w:pPr>
      <w:rPr>
        <w:rFonts w:hint="default"/>
        <w:lang w:val="es-ES" w:eastAsia="en-US" w:bidi="ar-SA"/>
      </w:rPr>
    </w:lvl>
    <w:lvl w:ilvl="2" w:tplc="C35AE192">
      <w:numFmt w:val="bullet"/>
      <w:lvlText w:val="•"/>
      <w:lvlJc w:val="left"/>
      <w:pPr>
        <w:ind w:left="1609" w:hanging="360"/>
      </w:pPr>
      <w:rPr>
        <w:rFonts w:hint="default"/>
        <w:lang w:val="es-ES" w:eastAsia="en-US" w:bidi="ar-SA"/>
      </w:rPr>
    </w:lvl>
    <w:lvl w:ilvl="3" w:tplc="31B085A4">
      <w:numFmt w:val="bullet"/>
      <w:lvlText w:val="•"/>
      <w:lvlJc w:val="left"/>
      <w:pPr>
        <w:ind w:left="1984" w:hanging="360"/>
      </w:pPr>
      <w:rPr>
        <w:rFonts w:hint="default"/>
        <w:lang w:val="es-ES" w:eastAsia="en-US" w:bidi="ar-SA"/>
      </w:rPr>
    </w:lvl>
    <w:lvl w:ilvl="4" w:tplc="5F1E691A">
      <w:numFmt w:val="bullet"/>
      <w:lvlText w:val="•"/>
      <w:lvlJc w:val="left"/>
      <w:pPr>
        <w:ind w:left="2359" w:hanging="360"/>
      </w:pPr>
      <w:rPr>
        <w:rFonts w:hint="default"/>
        <w:lang w:val="es-ES" w:eastAsia="en-US" w:bidi="ar-SA"/>
      </w:rPr>
    </w:lvl>
    <w:lvl w:ilvl="5" w:tplc="6054E77A">
      <w:numFmt w:val="bullet"/>
      <w:lvlText w:val="•"/>
      <w:lvlJc w:val="left"/>
      <w:pPr>
        <w:ind w:left="2734" w:hanging="360"/>
      </w:pPr>
      <w:rPr>
        <w:rFonts w:hint="default"/>
        <w:lang w:val="es-ES" w:eastAsia="en-US" w:bidi="ar-SA"/>
      </w:rPr>
    </w:lvl>
    <w:lvl w:ilvl="6" w:tplc="CE4831F2">
      <w:numFmt w:val="bullet"/>
      <w:lvlText w:val="•"/>
      <w:lvlJc w:val="left"/>
      <w:pPr>
        <w:ind w:left="3109" w:hanging="360"/>
      </w:pPr>
      <w:rPr>
        <w:rFonts w:hint="default"/>
        <w:lang w:val="es-ES" w:eastAsia="en-US" w:bidi="ar-SA"/>
      </w:rPr>
    </w:lvl>
    <w:lvl w:ilvl="7" w:tplc="999469FA">
      <w:numFmt w:val="bullet"/>
      <w:lvlText w:val="•"/>
      <w:lvlJc w:val="left"/>
      <w:pPr>
        <w:ind w:left="3484" w:hanging="360"/>
      </w:pPr>
      <w:rPr>
        <w:rFonts w:hint="default"/>
        <w:lang w:val="es-ES" w:eastAsia="en-US" w:bidi="ar-SA"/>
      </w:rPr>
    </w:lvl>
    <w:lvl w:ilvl="8" w:tplc="3B64F072">
      <w:numFmt w:val="bullet"/>
      <w:lvlText w:val="•"/>
      <w:lvlJc w:val="left"/>
      <w:pPr>
        <w:ind w:left="3859" w:hanging="360"/>
      </w:pPr>
      <w:rPr>
        <w:rFonts w:hint="default"/>
        <w:lang w:val="es-ES" w:eastAsia="en-US" w:bidi="ar-SA"/>
      </w:rPr>
    </w:lvl>
  </w:abstractNum>
  <w:num w:numId="1" w16cid:durableId="1354112859">
    <w:abstractNumId w:val="0"/>
  </w:num>
  <w:num w:numId="2" w16cid:durableId="454713960">
    <w:abstractNumId w:val="1"/>
  </w:num>
  <w:num w:numId="3" w16cid:durableId="257755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1A"/>
    <w:rsid w:val="000E790D"/>
    <w:rsid w:val="0016413A"/>
    <w:rsid w:val="001C5DD7"/>
    <w:rsid w:val="00346557"/>
    <w:rsid w:val="00CB631A"/>
    <w:rsid w:val="00D8509C"/>
    <w:rsid w:val="00E4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EB00"/>
  <w15:docId w15:val="{9FB312E4-496B-41E9-989E-74A85ED2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49"/>
      <w:ind w:left="4499"/>
    </w:pPr>
  </w:style>
  <w:style w:type="paragraph" w:styleId="Prrafodelista">
    <w:name w:val="List Paragraph"/>
    <w:basedOn w:val="Normal"/>
    <w:uiPriority w:val="1"/>
    <w:qFormat/>
    <w:pPr>
      <w:ind w:left="829" w:right="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PROCEDIMIENTO ADMISIÓN 2020-2021   (←)</vt:lpstr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PROCEDIMIENTO ADMISIÓN 2020-2021   (←)</dc:title>
  <dc:creator>x009714</dc:creator>
  <cp:lastModifiedBy>Haur Eskola</cp:lastModifiedBy>
  <cp:revision>2</cp:revision>
  <dcterms:created xsi:type="dcterms:W3CDTF">2025-03-18T11:09:00Z</dcterms:created>
  <dcterms:modified xsi:type="dcterms:W3CDTF">2025-03-18T11:09:00Z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</Properties>
</file>